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6D" w:rsidRDefault="0041746D"/>
    <w:tbl>
      <w:tblPr>
        <w:tblW w:w="0" w:type="auto"/>
        <w:tblInd w:w="-256" w:type="dxa"/>
        <w:tblBorders>
          <w:top w:val="dashDotStroked" w:sz="24" w:space="0" w:color="00B0F0"/>
          <w:left w:val="dashDotStroked" w:sz="24" w:space="0" w:color="00B0F0"/>
          <w:bottom w:val="dashDotStroked" w:sz="24" w:space="0" w:color="00B0F0"/>
          <w:right w:val="dashDotStroked" w:sz="24" w:space="0" w:color="00B0F0"/>
          <w:insideH w:val="dashDotStroked" w:sz="24" w:space="0" w:color="00B0F0"/>
          <w:insideV w:val="dashDotStroked" w:sz="24" w:space="0" w:color="00B0F0"/>
        </w:tblBorders>
        <w:tblLook w:val="0000" w:firstRow="0" w:lastRow="0" w:firstColumn="0" w:lastColumn="0" w:noHBand="0" w:noVBand="0"/>
      </w:tblPr>
      <w:tblGrid>
        <w:gridCol w:w="9000"/>
      </w:tblGrid>
      <w:tr w:rsidR="0041746D" w:rsidTr="0041746D">
        <w:trPr>
          <w:trHeight w:val="11340"/>
        </w:trPr>
        <w:tc>
          <w:tcPr>
            <w:tcW w:w="9000" w:type="dxa"/>
          </w:tcPr>
          <w:p w:rsidR="0041746D" w:rsidRDefault="0041746D" w:rsidP="0041746D">
            <w:pPr>
              <w:ind w:hanging="709"/>
              <w:jc w:val="center"/>
              <w:rPr>
                <w:b/>
              </w:rPr>
            </w:pPr>
          </w:p>
          <w:p w:rsidR="0041746D" w:rsidRDefault="0041746D" w:rsidP="0041746D">
            <w:pPr>
              <w:ind w:hanging="709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казённое дошкольное образовательное </w:t>
            </w:r>
          </w:p>
          <w:p w:rsidR="0041746D" w:rsidRDefault="0041746D" w:rsidP="0041746D">
            <w:pPr>
              <w:ind w:hanging="709"/>
              <w:jc w:val="center"/>
              <w:rPr>
                <w:b/>
              </w:rPr>
            </w:pPr>
            <w:r>
              <w:rPr>
                <w:b/>
              </w:rPr>
              <w:t>учреждение «</w:t>
            </w:r>
            <w:proofErr w:type="spellStart"/>
            <w:r>
              <w:rPr>
                <w:b/>
              </w:rPr>
              <w:t>Мугинский</w:t>
            </w:r>
            <w:proofErr w:type="spellEnd"/>
            <w:r>
              <w:rPr>
                <w:b/>
              </w:rPr>
              <w:t xml:space="preserve"> детский сад»</w:t>
            </w:r>
          </w:p>
          <w:p w:rsidR="0041746D" w:rsidRDefault="0041746D" w:rsidP="0041746D">
            <w:pPr>
              <w:ind w:hanging="709"/>
              <w:jc w:val="center"/>
              <w:rPr>
                <w:b/>
              </w:rPr>
            </w:pPr>
          </w:p>
          <w:p w:rsidR="0041746D" w:rsidRDefault="0041746D" w:rsidP="0041746D">
            <w:pPr>
              <w:shd w:val="clear" w:color="auto" w:fill="FFFFFF"/>
              <w:spacing w:before="150" w:after="30"/>
              <w:jc w:val="center"/>
              <w:outlineLvl w:val="2"/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</w:p>
          <w:p w:rsidR="0041746D" w:rsidRDefault="0041746D" w:rsidP="0041746D">
            <w:pPr>
              <w:ind w:firstLine="709"/>
              <w:jc w:val="center"/>
              <w:rPr>
                <w:b/>
                <w:color w:val="FF0000"/>
                <w:sz w:val="36"/>
                <w:szCs w:val="36"/>
              </w:rPr>
            </w:pPr>
            <w:r w:rsidRPr="0041746D">
              <w:rPr>
                <w:b/>
                <w:color w:val="FF0000"/>
                <w:sz w:val="36"/>
                <w:szCs w:val="36"/>
              </w:rPr>
              <w:t>Визитная карточка участника муниципального этапа Всероссийского профессионального конкурса «Воспитатель года России»</w:t>
            </w:r>
          </w:p>
          <w:p w:rsidR="0041746D" w:rsidRPr="0041746D" w:rsidRDefault="0041746D" w:rsidP="0041746D">
            <w:pPr>
              <w:ind w:firstLine="709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41746D" w:rsidRDefault="0041746D" w:rsidP="0041746D">
            <w:pPr>
              <w:shd w:val="clear" w:color="auto" w:fill="FFFFFF"/>
              <w:spacing w:before="150" w:after="30"/>
              <w:jc w:val="center"/>
              <w:outlineLvl w:val="2"/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eastAsia="Times New Roman"/>
                <w:b/>
                <w:bCs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3680166" cy="3629025"/>
                  <wp:effectExtent l="19050" t="0" r="0" b="0"/>
                  <wp:docPr id="1" name="Рисунок 0" descr="WhatsApp Image 2023-03-09 at 11.27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3-09 at 11.27.48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166" cy="362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746D" w:rsidRDefault="0041746D" w:rsidP="0041746D">
            <w:pPr>
              <w:shd w:val="clear" w:color="auto" w:fill="FFFFFF"/>
              <w:spacing w:before="150" w:after="30"/>
              <w:jc w:val="center"/>
              <w:outlineLvl w:val="2"/>
              <w:rPr>
                <w:rFonts w:eastAsia="Times New Roman"/>
                <w:b/>
                <w:bCs/>
                <w:color w:val="000000" w:themeColor="text1"/>
                <w:lang w:eastAsia="ru-RU"/>
              </w:rPr>
            </w:pPr>
          </w:p>
          <w:p w:rsidR="0041746D" w:rsidRDefault="0041746D" w:rsidP="0041746D">
            <w:pPr>
              <w:shd w:val="clear" w:color="auto" w:fill="FFFFFF"/>
              <w:ind w:left="773" w:firstLine="30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41746D" w:rsidRDefault="0041746D" w:rsidP="0041746D">
            <w:pPr>
              <w:shd w:val="clear" w:color="auto" w:fill="FFFFFF"/>
              <w:spacing w:before="150" w:after="30"/>
              <w:ind w:left="773"/>
              <w:jc w:val="center"/>
              <w:outlineLvl w:val="2"/>
              <w:rPr>
                <w:rFonts w:eastAsia="Times New Roman"/>
                <w:b/>
                <w:bCs/>
                <w:color w:val="601802"/>
                <w:lang w:eastAsia="ru-RU"/>
              </w:rPr>
            </w:pPr>
          </w:p>
          <w:p w:rsidR="0041746D" w:rsidRPr="0041746D" w:rsidRDefault="0041746D" w:rsidP="0041746D">
            <w:pPr>
              <w:spacing w:line="360" w:lineRule="auto"/>
              <w:ind w:left="773"/>
              <w:jc w:val="center"/>
              <w:rPr>
                <w:rFonts w:asciiTheme="majorHAnsi" w:hAnsiTheme="majorHAnsi" w:cstheme="minorBidi"/>
                <w:b/>
                <w:sz w:val="24"/>
                <w:szCs w:val="24"/>
              </w:rPr>
            </w:pPr>
            <w:r w:rsidRPr="0041746D">
              <w:rPr>
                <w:rFonts w:asciiTheme="majorHAnsi" w:hAnsiTheme="majorHAnsi"/>
                <w:b/>
                <w:sz w:val="24"/>
                <w:szCs w:val="24"/>
              </w:rPr>
              <w:t xml:space="preserve">Подготовила: воспитатель </w:t>
            </w:r>
            <w:proofErr w:type="spellStart"/>
            <w:r w:rsidRPr="0041746D">
              <w:rPr>
                <w:rFonts w:asciiTheme="majorHAnsi" w:hAnsiTheme="majorHAnsi"/>
                <w:b/>
                <w:sz w:val="24"/>
                <w:szCs w:val="24"/>
              </w:rPr>
              <w:t>Омарова</w:t>
            </w:r>
            <w:proofErr w:type="spellEnd"/>
            <w:r w:rsidRPr="0041746D">
              <w:rPr>
                <w:rFonts w:asciiTheme="majorHAnsi" w:hAnsiTheme="majorHAnsi"/>
                <w:b/>
                <w:sz w:val="24"/>
                <w:szCs w:val="24"/>
              </w:rPr>
              <w:t xml:space="preserve"> З.Ш.</w:t>
            </w:r>
          </w:p>
          <w:p w:rsidR="0041746D" w:rsidRDefault="0041746D" w:rsidP="0041746D">
            <w:pPr>
              <w:shd w:val="clear" w:color="auto" w:fill="FFFFFF"/>
              <w:spacing w:before="150" w:after="30"/>
              <w:ind w:left="773"/>
              <w:jc w:val="center"/>
              <w:outlineLvl w:val="2"/>
              <w:rPr>
                <w:rFonts w:eastAsia="Times New Roman"/>
                <w:b/>
                <w:bCs/>
                <w:color w:val="601802"/>
                <w:lang w:eastAsia="ru-RU"/>
              </w:rPr>
            </w:pPr>
          </w:p>
          <w:p w:rsidR="0041746D" w:rsidRDefault="0041746D" w:rsidP="0041746D">
            <w:pPr>
              <w:shd w:val="clear" w:color="auto" w:fill="FFFFFF"/>
              <w:spacing w:before="150" w:after="30"/>
              <w:ind w:left="773"/>
              <w:jc w:val="center"/>
              <w:outlineLvl w:val="2"/>
              <w:rPr>
                <w:rFonts w:eastAsia="Times New Roman"/>
                <w:b/>
                <w:bCs/>
                <w:color w:val="601802"/>
                <w:lang w:eastAsia="ru-RU"/>
              </w:rPr>
            </w:pPr>
          </w:p>
          <w:p w:rsidR="0041746D" w:rsidRDefault="0041746D" w:rsidP="0041746D">
            <w:pPr>
              <w:shd w:val="clear" w:color="auto" w:fill="FFFFFF"/>
              <w:spacing w:before="150" w:after="30"/>
              <w:ind w:left="773"/>
              <w:jc w:val="center"/>
              <w:outlineLvl w:val="2"/>
              <w:rPr>
                <w:rFonts w:eastAsia="Times New Roman"/>
                <w:b/>
                <w:bCs/>
                <w:color w:val="601802"/>
                <w:lang w:eastAsia="ru-RU"/>
              </w:rPr>
            </w:pPr>
          </w:p>
          <w:p w:rsidR="0041746D" w:rsidRDefault="0041746D" w:rsidP="0041746D">
            <w:pPr>
              <w:shd w:val="clear" w:color="auto" w:fill="FFFFFF"/>
              <w:spacing w:before="150" w:after="30"/>
              <w:ind w:left="773"/>
              <w:jc w:val="center"/>
              <w:outlineLvl w:val="2"/>
              <w:rPr>
                <w:rFonts w:eastAsia="Times New Roman"/>
                <w:b/>
                <w:bCs/>
                <w:color w:val="601802"/>
                <w:lang w:eastAsia="ru-RU"/>
              </w:rPr>
            </w:pPr>
          </w:p>
          <w:p w:rsidR="0041746D" w:rsidRDefault="0041746D" w:rsidP="0041746D">
            <w:pPr>
              <w:shd w:val="clear" w:color="auto" w:fill="FFFFFF"/>
              <w:spacing w:before="150" w:after="30"/>
              <w:ind w:left="773"/>
              <w:jc w:val="center"/>
              <w:outlineLvl w:val="2"/>
              <w:rPr>
                <w:rFonts w:eastAsia="Times New Roman"/>
                <w:b/>
                <w:bCs/>
                <w:color w:val="601802"/>
                <w:lang w:eastAsia="ru-RU"/>
              </w:rPr>
            </w:pPr>
          </w:p>
          <w:p w:rsidR="0041746D" w:rsidRDefault="0041746D" w:rsidP="0041746D">
            <w:pPr>
              <w:shd w:val="clear" w:color="auto" w:fill="FFFFFF"/>
              <w:spacing w:before="150" w:after="30"/>
              <w:ind w:left="773"/>
              <w:jc w:val="center"/>
              <w:outlineLvl w:val="2"/>
              <w:rPr>
                <w:b/>
              </w:rPr>
            </w:pPr>
          </w:p>
        </w:tc>
      </w:tr>
    </w:tbl>
    <w:p w:rsidR="0041746D" w:rsidRDefault="0041746D" w:rsidP="0041746D">
      <w:pPr>
        <w:shd w:val="clear" w:color="auto" w:fill="FFFFFF"/>
        <w:spacing w:before="150" w:after="30"/>
        <w:ind w:left="773"/>
        <w:jc w:val="center"/>
        <w:outlineLvl w:val="2"/>
        <w:rPr>
          <w:rFonts w:eastAsia="Times New Roman"/>
          <w:b/>
          <w:bCs/>
          <w:color w:val="601802"/>
          <w:lang w:eastAsia="ru-RU"/>
        </w:rPr>
      </w:pPr>
    </w:p>
    <w:p w:rsidR="00700377" w:rsidRPr="00700377" w:rsidRDefault="00956E2B" w:rsidP="00956E2B">
      <w:pPr>
        <w:ind w:firstLine="709"/>
        <w:jc w:val="center"/>
        <w:rPr>
          <w:b/>
        </w:rPr>
      </w:pPr>
      <w:r w:rsidRPr="008073BC">
        <w:rPr>
          <w:b/>
        </w:rPr>
        <w:t xml:space="preserve">Визитная </w:t>
      </w:r>
      <w:r w:rsidRPr="00663A3B">
        <w:rPr>
          <w:b/>
        </w:rPr>
        <w:t>карточка</w:t>
      </w:r>
      <w:r w:rsidR="00700377">
        <w:rPr>
          <w:b/>
        </w:rPr>
        <w:t xml:space="preserve"> участника </w:t>
      </w:r>
      <w:r w:rsidR="00700377" w:rsidRPr="00700377">
        <w:rPr>
          <w:b/>
        </w:rPr>
        <w:t>муниципального этапа Всероссийского профессионального конкурса «Воспитатель года России»</w:t>
      </w:r>
    </w:p>
    <w:p w:rsidR="00956E2B" w:rsidRDefault="00956E2B" w:rsidP="00700377">
      <w:pPr>
        <w:ind w:firstLine="709"/>
        <w:rPr>
          <w:b/>
        </w:rPr>
      </w:pPr>
    </w:p>
    <w:p w:rsidR="00ED0484" w:rsidRDefault="00ED0484" w:rsidP="00700377">
      <w:pPr>
        <w:ind w:firstLine="709"/>
        <w:rPr>
          <w:b/>
        </w:rPr>
      </w:pPr>
    </w:p>
    <w:p w:rsidR="003E0B1E" w:rsidRPr="003E0B1E" w:rsidRDefault="003E0B1E" w:rsidP="00D71AE1">
      <w:pPr>
        <w:spacing w:after="120" w:line="259" w:lineRule="auto"/>
        <w:ind w:firstLine="0"/>
        <w:jc w:val="left"/>
        <w:rPr>
          <w:color w:val="111111"/>
        </w:rPr>
      </w:pPr>
      <w:r w:rsidRPr="003E0B1E">
        <w:rPr>
          <w:color w:val="111111"/>
        </w:rPr>
        <w:t xml:space="preserve">Я всех приветствую, друзья, </w:t>
      </w:r>
    </w:p>
    <w:p w:rsidR="003E0B1E" w:rsidRPr="003E0B1E" w:rsidRDefault="003E0B1E" w:rsidP="00D71AE1">
      <w:pPr>
        <w:spacing w:after="120" w:line="259" w:lineRule="auto"/>
        <w:ind w:firstLine="0"/>
        <w:jc w:val="left"/>
        <w:rPr>
          <w:color w:val="111111"/>
        </w:rPr>
      </w:pPr>
      <w:r w:rsidRPr="003E0B1E">
        <w:rPr>
          <w:color w:val="111111"/>
        </w:rPr>
        <w:t xml:space="preserve">Зовут меня </w:t>
      </w:r>
      <w:proofErr w:type="spellStart"/>
      <w:r w:rsidRPr="003E0B1E">
        <w:rPr>
          <w:color w:val="111111"/>
        </w:rPr>
        <w:t>Зульфият</w:t>
      </w:r>
      <w:proofErr w:type="spellEnd"/>
      <w:r w:rsidRPr="003E0B1E">
        <w:rPr>
          <w:color w:val="111111"/>
        </w:rPr>
        <w:t>!</w:t>
      </w:r>
    </w:p>
    <w:p w:rsidR="003E0B1E" w:rsidRPr="003E0B1E" w:rsidRDefault="003E0B1E" w:rsidP="00D71AE1">
      <w:pPr>
        <w:spacing w:after="120" w:line="259" w:lineRule="auto"/>
        <w:ind w:firstLine="0"/>
        <w:jc w:val="left"/>
        <w:rPr>
          <w:color w:val="111111"/>
        </w:rPr>
      </w:pPr>
    </w:p>
    <w:p w:rsidR="003E0B1E" w:rsidRPr="003E0B1E" w:rsidRDefault="003E0B1E" w:rsidP="00023992">
      <w:pPr>
        <w:spacing w:line="259" w:lineRule="auto"/>
        <w:ind w:firstLine="0"/>
        <w:jc w:val="left"/>
        <w:rPr>
          <w:color w:val="111111"/>
        </w:rPr>
      </w:pPr>
      <w:r w:rsidRPr="003E0B1E">
        <w:rPr>
          <w:color w:val="111111"/>
        </w:rPr>
        <w:t xml:space="preserve">Занавес приоткрывая, в сказку сразу попадаем. </w:t>
      </w:r>
    </w:p>
    <w:p w:rsidR="003E0B1E" w:rsidRPr="003E0B1E" w:rsidRDefault="003E0B1E" w:rsidP="00023992">
      <w:pPr>
        <w:spacing w:line="259" w:lineRule="auto"/>
        <w:ind w:firstLine="0"/>
        <w:jc w:val="left"/>
        <w:rPr>
          <w:color w:val="111111"/>
        </w:rPr>
      </w:pPr>
      <w:r w:rsidRPr="003E0B1E">
        <w:rPr>
          <w:color w:val="111111"/>
        </w:rPr>
        <w:t xml:space="preserve">Детский сад наш небольшой, </w:t>
      </w:r>
    </w:p>
    <w:p w:rsidR="003E0B1E" w:rsidRPr="003E0B1E" w:rsidRDefault="003E0B1E" w:rsidP="00023992">
      <w:pPr>
        <w:spacing w:line="259" w:lineRule="auto"/>
        <w:ind w:firstLine="0"/>
        <w:jc w:val="left"/>
        <w:rPr>
          <w:color w:val="111111"/>
        </w:rPr>
      </w:pPr>
      <w:r w:rsidRPr="003E0B1E">
        <w:rPr>
          <w:color w:val="111111"/>
        </w:rPr>
        <w:t xml:space="preserve">Но для меня он как родной. </w:t>
      </w:r>
    </w:p>
    <w:p w:rsidR="003E0B1E" w:rsidRPr="003E0B1E" w:rsidRDefault="003E0B1E" w:rsidP="00023992">
      <w:pPr>
        <w:spacing w:line="259" w:lineRule="auto"/>
        <w:ind w:firstLine="0"/>
        <w:jc w:val="left"/>
        <w:rPr>
          <w:color w:val="111111"/>
        </w:rPr>
      </w:pPr>
      <w:r w:rsidRPr="003E0B1E">
        <w:rPr>
          <w:color w:val="111111"/>
        </w:rPr>
        <w:t xml:space="preserve">Сколько в садике детишек </w:t>
      </w:r>
    </w:p>
    <w:p w:rsidR="003E0B1E" w:rsidRPr="003E0B1E" w:rsidRDefault="003E0B1E" w:rsidP="00023992">
      <w:pPr>
        <w:spacing w:after="120" w:line="259" w:lineRule="auto"/>
        <w:ind w:firstLine="0"/>
        <w:jc w:val="left"/>
        <w:rPr>
          <w:color w:val="111111"/>
        </w:rPr>
      </w:pPr>
      <w:r w:rsidRPr="003E0B1E">
        <w:rPr>
          <w:color w:val="111111"/>
        </w:rPr>
        <w:t xml:space="preserve">И девчонок и мальчишек. </w:t>
      </w:r>
    </w:p>
    <w:p w:rsidR="003E0B1E" w:rsidRPr="003E0B1E" w:rsidRDefault="003E0B1E" w:rsidP="00D71AE1">
      <w:pPr>
        <w:spacing w:after="120" w:line="259" w:lineRule="auto"/>
        <w:ind w:firstLine="0"/>
        <w:jc w:val="left"/>
        <w:rPr>
          <w:iCs/>
          <w:color w:val="000000" w:themeColor="text1"/>
        </w:rPr>
      </w:pPr>
      <w:r w:rsidRPr="003E0B1E">
        <w:rPr>
          <w:iCs/>
          <w:color w:val="000000" w:themeColor="text1"/>
        </w:rPr>
        <w:t>Детки в садике живут,</w:t>
      </w:r>
      <w:r w:rsidRPr="003E0B1E">
        <w:rPr>
          <w:iCs/>
          <w:color w:val="000000" w:themeColor="text1"/>
          <w:shd w:val="clear" w:color="auto" w:fill="auto"/>
        </w:rPr>
        <w:br/>
      </w:r>
      <w:r w:rsidRPr="003E0B1E">
        <w:rPr>
          <w:iCs/>
          <w:color w:val="000000" w:themeColor="text1"/>
        </w:rPr>
        <w:t>Здесь играют и поют,</w:t>
      </w:r>
      <w:r w:rsidRPr="003E0B1E">
        <w:rPr>
          <w:iCs/>
          <w:color w:val="000000" w:themeColor="text1"/>
          <w:shd w:val="clear" w:color="auto" w:fill="auto"/>
        </w:rPr>
        <w:br/>
      </w:r>
      <w:r w:rsidRPr="003E0B1E">
        <w:rPr>
          <w:iCs/>
          <w:color w:val="000000" w:themeColor="text1"/>
        </w:rPr>
        <w:t>Здесь друзей себе находят,</w:t>
      </w:r>
      <w:r w:rsidRPr="003E0B1E">
        <w:rPr>
          <w:iCs/>
          <w:color w:val="000000" w:themeColor="text1"/>
          <w:shd w:val="clear" w:color="auto" w:fill="auto"/>
        </w:rPr>
        <w:br/>
      </w:r>
      <w:r w:rsidRPr="003E0B1E">
        <w:rPr>
          <w:iCs/>
          <w:color w:val="000000" w:themeColor="text1"/>
        </w:rPr>
        <w:t>На прогулку с ними ходят.</w:t>
      </w:r>
    </w:p>
    <w:p w:rsidR="003E0B1E" w:rsidRPr="003E0B1E" w:rsidRDefault="003E0B1E" w:rsidP="00D71AE1">
      <w:pPr>
        <w:spacing w:after="120" w:line="259" w:lineRule="auto"/>
        <w:ind w:firstLine="0"/>
        <w:jc w:val="left"/>
        <w:rPr>
          <w:color w:val="111111"/>
        </w:rPr>
      </w:pPr>
      <w:r w:rsidRPr="003E0B1E">
        <w:rPr>
          <w:iCs/>
          <w:color w:val="000000" w:themeColor="text1"/>
        </w:rPr>
        <w:t>Вместе спорят и мечтают,</w:t>
      </w:r>
      <w:r w:rsidRPr="003E0B1E">
        <w:rPr>
          <w:iCs/>
          <w:color w:val="000000" w:themeColor="text1"/>
          <w:shd w:val="clear" w:color="auto" w:fill="auto"/>
        </w:rPr>
        <w:br/>
      </w:r>
      <w:r w:rsidRPr="003E0B1E">
        <w:rPr>
          <w:iCs/>
          <w:color w:val="000000" w:themeColor="text1"/>
        </w:rPr>
        <w:t>Незаметно подрастают.</w:t>
      </w:r>
      <w:r w:rsidRPr="003E0B1E">
        <w:rPr>
          <w:iCs/>
          <w:color w:val="000000" w:themeColor="text1"/>
          <w:shd w:val="clear" w:color="auto" w:fill="auto"/>
        </w:rPr>
        <w:br/>
      </w:r>
      <w:r w:rsidRPr="003E0B1E">
        <w:rPr>
          <w:iCs/>
          <w:color w:val="000000" w:themeColor="text1"/>
        </w:rPr>
        <w:t>Детский сад — второй наш дом,</w:t>
      </w:r>
      <w:r w:rsidRPr="003E0B1E">
        <w:rPr>
          <w:iCs/>
          <w:color w:val="000000" w:themeColor="text1"/>
          <w:shd w:val="clear" w:color="auto" w:fill="auto"/>
        </w:rPr>
        <w:br/>
      </w:r>
      <w:r w:rsidRPr="003E0B1E">
        <w:rPr>
          <w:iCs/>
          <w:color w:val="000000" w:themeColor="text1"/>
        </w:rPr>
        <w:t>Как тепло, уютно в нем!</w:t>
      </w:r>
      <w:r w:rsidR="005A1178">
        <w:rPr>
          <w:iCs/>
          <w:color w:val="000000" w:themeColor="text1"/>
        </w:rPr>
        <w:t xml:space="preserve"> </w:t>
      </w:r>
      <w:bookmarkStart w:id="0" w:name="_GoBack"/>
      <w:bookmarkEnd w:id="0"/>
      <w:r w:rsidRPr="003E0B1E">
        <w:rPr>
          <w:color w:val="111111"/>
        </w:rPr>
        <w:br/>
      </w:r>
    </w:p>
    <w:p w:rsidR="00ED0484" w:rsidRPr="00023992" w:rsidRDefault="00AC1D5C" w:rsidP="00D71AE1">
      <w:pPr>
        <w:spacing w:after="120" w:line="259" w:lineRule="auto"/>
        <w:ind w:firstLine="567"/>
      </w:pPr>
      <w:r w:rsidRPr="00023992">
        <w:t xml:space="preserve">У каждого из нас, воспитателей, по - разному складывается судьба в профессии. </w:t>
      </w:r>
    </w:p>
    <w:p w:rsidR="00AC1D5C" w:rsidRDefault="00ED0484" w:rsidP="00D71AE1">
      <w:pPr>
        <w:pStyle w:val="a3"/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Профессию воспитатель для себя я выбрала не случайно. Я всегда была неравнодушна к детям, ещё в школьные годы бегала к соседям, у которых были маленькие дети, играла с ними, читала сказки, получала от этого </w:t>
      </w:r>
      <w:r w:rsidRPr="008073BC">
        <w:rPr>
          <w:rFonts w:ascii="Times New Roman" w:hAnsi="Times New Roman" w:cs="Times New Roman"/>
          <w:sz w:val="28"/>
          <w:szCs w:val="28"/>
          <w:lang w:val="ru-RU"/>
        </w:rPr>
        <w:t>массу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положительных эмоций.</w:t>
      </w:r>
    </w:p>
    <w:p w:rsidR="00AC1D5C" w:rsidRDefault="00AC1D5C" w:rsidP="00D71AE1">
      <w:pPr>
        <w:spacing w:after="120" w:line="259" w:lineRule="auto"/>
        <w:ind w:firstLine="567"/>
        <w:rPr>
          <w:color w:val="333333"/>
        </w:rPr>
      </w:pPr>
      <w:r w:rsidRPr="00AC1D5C">
        <w:rPr>
          <w:color w:val="333333"/>
        </w:rPr>
        <w:t>Современный воспитатель - это педагог, не только выполняющий свои обязанности, но находящийся в бесконечном поиске.</w:t>
      </w:r>
      <w:r w:rsidR="001338DD">
        <w:rPr>
          <w:color w:val="333333"/>
        </w:rPr>
        <w:t xml:space="preserve"> </w:t>
      </w:r>
      <w:r w:rsidRPr="00AC1D5C">
        <w:rPr>
          <w:color w:val="333333"/>
        </w:rPr>
        <w:t xml:space="preserve">Каждый воспитатель уникален и неповторим. За день должна перевоплотиться я… Кто же я? </w:t>
      </w:r>
    </w:p>
    <w:p w:rsidR="00AC1D5C" w:rsidRPr="00AC1D5C" w:rsidRDefault="00AC1D5C" w:rsidP="00D71AE1">
      <w:pPr>
        <w:spacing w:after="120" w:line="259" w:lineRule="auto"/>
        <w:ind w:firstLine="0"/>
        <w:jc w:val="left"/>
        <w:rPr>
          <w:color w:val="333333"/>
        </w:rPr>
      </w:pPr>
      <w:r w:rsidRPr="00AC1D5C">
        <w:rPr>
          <w:color w:val="333333"/>
        </w:rPr>
        <w:t xml:space="preserve">Я – современный воспитатель. </w:t>
      </w:r>
    </w:p>
    <w:p w:rsidR="00AC1D5C" w:rsidRPr="00AC1D5C" w:rsidRDefault="00AC1D5C" w:rsidP="00D71AE1">
      <w:pPr>
        <w:spacing w:after="120" w:line="259" w:lineRule="auto"/>
        <w:ind w:firstLine="0"/>
        <w:jc w:val="left"/>
        <w:rPr>
          <w:color w:val="333333"/>
        </w:rPr>
      </w:pPr>
      <w:r w:rsidRPr="00AC1D5C">
        <w:rPr>
          <w:color w:val="333333"/>
        </w:rPr>
        <w:t xml:space="preserve">Художник и чтец. </w:t>
      </w:r>
    </w:p>
    <w:p w:rsidR="00AC1D5C" w:rsidRPr="00AC1D5C" w:rsidRDefault="00AC1D5C" w:rsidP="00D71AE1">
      <w:pPr>
        <w:spacing w:after="120" w:line="259" w:lineRule="auto"/>
        <w:ind w:firstLine="0"/>
        <w:jc w:val="left"/>
        <w:rPr>
          <w:color w:val="333333"/>
        </w:rPr>
      </w:pPr>
      <w:r w:rsidRPr="00AC1D5C">
        <w:rPr>
          <w:color w:val="333333"/>
        </w:rPr>
        <w:t xml:space="preserve">Могу я петь и танцевать, </w:t>
      </w:r>
    </w:p>
    <w:p w:rsidR="00AC1D5C" w:rsidRPr="00AC1D5C" w:rsidRDefault="00AC1D5C" w:rsidP="00D71AE1">
      <w:pPr>
        <w:spacing w:after="120" w:line="259" w:lineRule="auto"/>
        <w:ind w:firstLine="0"/>
        <w:jc w:val="left"/>
        <w:rPr>
          <w:color w:val="333333"/>
        </w:rPr>
      </w:pPr>
      <w:r w:rsidRPr="00AC1D5C">
        <w:rPr>
          <w:color w:val="333333"/>
        </w:rPr>
        <w:t xml:space="preserve">Героев разных изображать. </w:t>
      </w:r>
    </w:p>
    <w:p w:rsidR="00AC1D5C" w:rsidRPr="00AC1D5C" w:rsidRDefault="00AC1D5C" w:rsidP="00D71AE1">
      <w:pPr>
        <w:spacing w:after="120" w:line="259" w:lineRule="auto"/>
        <w:ind w:firstLine="0"/>
        <w:jc w:val="left"/>
        <w:rPr>
          <w:color w:val="333333"/>
        </w:rPr>
      </w:pPr>
      <w:r w:rsidRPr="00AC1D5C">
        <w:rPr>
          <w:color w:val="333333"/>
        </w:rPr>
        <w:t xml:space="preserve">Могу я шить и вышивать. </w:t>
      </w:r>
    </w:p>
    <w:p w:rsidR="00AC1D5C" w:rsidRPr="00AC1D5C" w:rsidRDefault="00AC1D5C" w:rsidP="00D71AE1">
      <w:pPr>
        <w:spacing w:after="120" w:line="259" w:lineRule="auto"/>
        <w:ind w:firstLine="0"/>
        <w:jc w:val="left"/>
        <w:rPr>
          <w:color w:val="333333"/>
        </w:rPr>
      </w:pPr>
      <w:r w:rsidRPr="00AC1D5C">
        <w:rPr>
          <w:color w:val="333333"/>
        </w:rPr>
        <w:lastRenderedPageBreak/>
        <w:t xml:space="preserve">Могу помочь ребёнку </w:t>
      </w:r>
    </w:p>
    <w:p w:rsidR="00586CF4" w:rsidRDefault="00AC1D5C" w:rsidP="00D71AE1">
      <w:pPr>
        <w:spacing w:after="120" w:line="259" w:lineRule="auto"/>
        <w:ind w:firstLine="0"/>
        <w:jc w:val="left"/>
        <w:rPr>
          <w:color w:val="333333"/>
        </w:rPr>
      </w:pPr>
      <w:r w:rsidRPr="00AC1D5C">
        <w:rPr>
          <w:color w:val="333333"/>
        </w:rPr>
        <w:t>Мир окружающий познать.</w:t>
      </w:r>
    </w:p>
    <w:p w:rsidR="00586CF4" w:rsidRDefault="00586CF4" w:rsidP="00D71AE1">
      <w:pPr>
        <w:spacing w:after="120" w:line="259" w:lineRule="auto"/>
        <w:ind w:firstLine="567"/>
        <w:rPr>
          <w:color w:val="333333"/>
        </w:rPr>
      </w:pPr>
      <w:r w:rsidRPr="001338DD">
        <w:rPr>
          <w:iCs/>
          <w:color w:val="000000"/>
        </w:rPr>
        <w:t>Как всё живое тянется к доброму, светлому, так и наши дети любят тех, кто проявляет о них материнскую заботу, чьи руки согревают их своим теплом. Поэтому я стараюсь создать для своих детей атмосферу любви и радости, сделать их жизнь интересной и содержательной.</w:t>
      </w:r>
    </w:p>
    <w:p w:rsidR="00AC1D5C" w:rsidRPr="001338DD" w:rsidRDefault="00AC1D5C" w:rsidP="00D71AE1">
      <w:pPr>
        <w:spacing w:after="120" w:line="259" w:lineRule="auto"/>
        <w:ind w:firstLine="567"/>
        <w:rPr>
          <w:color w:val="000000" w:themeColor="text1"/>
        </w:rPr>
      </w:pPr>
      <w:r w:rsidRPr="001338DD">
        <w:rPr>
          <w:color w:val="000000" w:themeColor="text1"/>
        </w:rPr>
        <w:t>Каждый из воспитателей избирает свои ориентиры и направления в работе. Поиск собственных решений труден. И перед каждым новым рабочим днём я всегда размышляю: как сделать деятельность детей интересней и эффективней, увлечь, заинтересовать.</w:t>
      </w:r>
    </w:p>
    <w:p w:rsidR="00FA4AD9" w:rsidRDefault="00FA4AD9" w:rsidP="00D71AE1">
      <w:pPr>
        <w:spacing w:after="120" w:line="259" w:lineRule="auto"/>
        <w:ind w:firstLine="567"/>
        <w:rPr>
          <w:color w:val="333333"/>
        </w:rPr>
      </w:pPr>
      <w:r>
        <w:t>В детском саду скучно не бывает, каждый день наполнен чем-то новым и неожиданным. Просчитать ситуацию просто невозможно. Ведь дети непредсказуемы и действуют, почти всегда, вопреки логике. Мне очень приятно, когда ребёнок идёт в детский сад без слёз, с улыбкой на лице и радостно приветствует, а уходит домой с сожалением и огорчением.</w:t>
      </w:r>
    </w:p>
    <w:p w:rsidR="00586CF4" w:rsidRPr="00CC3075" w:rsidRDefault="00586CF4" w:rsidP="00D71AE1">
      <w:pPr>
        <w:spacing w:after="120" w:line="259" w:lineRule="auto"/>
        <w:ind w:firstLine="567"/>
        <w:rPr>
          <w:b/>
          <w:color w:val="000000" w:themeColor="text1"/>
        </w:rPr>
      </w:pPr>
      <w:r w:rsidRPr="00CC3075">
        <w:rPr>
          <w:b/>
          <w:color w:val="000000" w:themeColor="text1"/>
        </w:rPr>
        <w:t>Мои принципы взаимодействия с детьми</w:t>
      </w:r>
    </w:p>
    <w:p w:rsidR="00586CF4" w:rsidRPr="00586CF4" w:rsidRDefault="00586CF4" w:rsidP="00D71AE1">
      <w:pPr>
        <w:numPr>
          <w:ilvl w:val="0"/>
          <w:numId w:val="1"/>
        </w:numPr>
        <w:shd w:val="clear" w:color="auto" w:fill="FFFFFF"/>
        <w:spacing w:after="120" w:line="259" w:lineRule="auto"/>
        <w:jc w:val="left"/>
        <w:rPr>
          <w:rFonts w:eastAsia="Times New Roman"/>
          <w:color w:val="000000" w:themeColor="text1"/>
          <w:shd w:val="clear" w:color="auto" w:fill="auto"/>
          <w:lang w:eastAsia="ru-RU"/>
        </w:rPr>
      </w:pPr>
      <w:r w:rsidRPr="00586CF4">
        <w:rPr>
          <w:rFonts w:eastAsia="Times New Roman"/>
          <w:color w:val="000000" w:themeColor="text1"/>
          <w:shd w:val="clear" w:color="auto" w:fill="auto"/>
          <w:lang w:eastAsia="ru-RU"/>
        </w:rPr>
        <w:t>Учёт возрастных особенностей детей;</w:t>
      </w:r>
    </w:p>
    <w:p w:rsidR="00586CF4" w:rsidRPr="00586CF4" w:rsidRDefault="00586CF4" w:rsidP="00D71AE1">
      <w:pPr>
        <w:numPr>
          <w:ilvl w:val="0"/>
          <w:numId w:val="2"/>
        </w:numPr>
        <w:shd w:val="clear" w:color="auto" w:fill="FFFFFF"/>
        <w:spacing w:after="120" w:line="259" w:lineRule="auto"/>
        <w:jc w:val="left"/>
        <w:rPr>
          <w:rFonts w:eastAsia="Times New Roman"/>
          <w:color w:val="000000" w:themeColor="text1"/>
          <w:shd w:val="clear" w:color="auto" w:fill="auto"/>
          <w:lang w:eastAsia="ru-RU"/>
        </w:rPr>
      </w:pPr>
      <w:r w:rsidRPr="00586CF4">
        <w:rPr>
          <w:rFonts w:eastAsia="Times New Roman"/>
          <w:color w:val="000000" w:themeColor="text1"/>
          <w:shd w:val="clear" w:color="auto" w:fill="auto"/>
          <w:lang w:eastAsia="ru-RU"/>
        </w:rPr>
        <w:t>Дифференцированный подход кличности каждого ребёнка, исключающий утомляемость, вред здоровью;</w:t>
      </w:r>
    </w:p>
    <w:p w:rsidR="00586CF4" w:rsidRPr="00586CF4" w:rsidRDefault="00586CF4" w:rsidP="00D71AE1">
      <w:pPr>
        <w:numPr>
          <w:ilvl w:val="0"/>
          <w:numId w:val="3"/>
        </w:numPr>
        <w:shd w:val="clear" w:color="auto" w:fill="FFFFFF"/>
        <w:spacing w:after="120" w:line="259" w:lineRule="auto"/>
        <w:jc w:val="left"/>
        <w:rPr>
          <w:rFonts w:eastAsia="Times New Roman"/>
          <w:color w:val="000000" w:themeColor="text1"/>
          <w:shd w:val="clear" w:color="auto" w:fill="auto"/>
          <w:lang w:eastAsia="ru-RU"/>
        </w:rPr>
      </w:pPr>
      <w:r w:rsidRPr="00586CF4">
        <w:rPr>
          <w:rFonts w:eastAsia="Times New Roman"/>
          <w:color w:val="000000" w:themeColor="text1"/>
          <w:shd w:val="clear" w:color="auto" w:fill="auto"/>
          <w:lang w:eastAsia="ru-RU"/>
        </w:rPr>
        <w:t xml:space="preserve">Подбор </w:t>
      </w:r>
      <w:r w:rsidR="00E54915">
        <w:rPr>
          <w:rFonts w:eastAsia="Times New Roman"/>
          <w:color w:val="000000" w:themeColor="text1"/>
          <w:shd w:val="clear" w:color="auto" w:fill="auto"/>
          <w:lang w:eastAsia="ru-RU"/>
        </w:rPr>
        <w:t>заданий</w:t>
      </w:r>
      <w:r w:rsidRPr="00586CF4">
        <w:rPr>
          <w:rFonts w:eastAsia="Times New Roman"/>
          <w:color w:val="000000" w:themeColor="text1"/>
          <w:shd w:val="clear" w:color="auto" w:fill="auto"/>
          <w:lang w:eastAsia="ru-RU"/>
        </w:rPr>
        <w:t xml:space="preserve"> на невербальном и вербальном материале;</w:t>
      </w:r>
    </w:p>
    <w:p w:rsidR="00586CF4" w:rsidRPr="00586CF4" w:rsidRDefault="00586CF4" w:rsidP="00D71AE1">
      <w:pPr>
        <w:numPr>
          <w:ilvl w:val="0"/>
          <w:numId w:val="3"/>
        </w:numPr>
        <w:shd w:val="clear" w:color="auto" w:fill="FFFFFF"/>
        <w:spacing w:after="120" w:line="259" w:lineRule="auto"/>
        <w:jc w:val="left"/>
        <w:rPr>
          <w:rFonts w:eastAsia="Times New Roman"/>
          <w:color w:val="000000" w:themeColor="text1"/>
          <w:shd w:val="clear" w:color="auto" w:fill="auto"/>
          <w:lang w:eastAsia="ru-RU"/>
        </w:rPr>
      </w:pPr>
      <w:r w:rsidRPr="00586CF4">
        <w:rPr>
          <w:rFonts w:eastAsia="Times New Roman"/>
          <w:color w:val="000000" w:themeColor="text1"/>
          <w:shd w:val="clear" w:color="auto" w:fill="auto"/>
          <w:lang w:eastAsia="ru-RU"/>
        </w:rPr>
        <w:t>Дать детям больше самостоятельности и права выбора;</w:t>
      </w:r>
    </w:p>
    <w:p w:rsidR="00586CF4" w:rsidRPr="00586CF4" w:rsidRDefault="00586CF4" w:rsidP="00D71AE1">
      <w:pPr>
        <w:numPr>
          <w:ilvl w:val="0"/>
          <w:numId w:val="3"/>
        </w:numPr>
        <w:shd w:val="clear" w:color="auto" w:fill="FFFFFF"/>
        <w:spacing w:after="120" w:line="259" w:lineRule="auto"/>
        <w:jc w:val="left"/>
        <w:rPr>
          <w:rFonts w:eastAsia="Times New Roman"/>
          <w:color w:val="000000" w:themeColor="text1"/>
          <w:shd w:val="clear" w:color="auto" w:fill="auto"/>
          <w:lang w:eastAsia="ru-RU"/>
        </w:rPr>
      </w:pPr>
      <w:r w:rsidRPr="00586CF4">
        <w:rPr>
          <w:rFonts w:eastAsia="Times New Roman"/>
          <w:color w:val="000000" w:themeColor="text1"/>
          <w:shd w:val="clear" w:color="auto" w:fill="auto"/>
          <w:lang w:eastAsia="ru-RU"/>
        </w:rPr>
        <w:t>Помогать ребенку быть социально значимым и успешным;</w:t>
      </w:r>
    </w:p>
    <w:p w:rsidR="00586CF4" w:rsidRPr="00586CF4" w:rsidRDefault="00586CF4" w:rsidP="00D71AE1">
      <w:pPr>
        <w:numPr>
          <w:ilvl w:val="0"/>
          <w:numId w:val="3"/>
        </w:numPr>
        <w:shd w:val="clear" w:color="auto" w:fill="FFFFFF"/>
        <w:spacing w:after="120" w:line="259" w:lineRule="auto"/>
        <w:jc w:val="left"/>
        <w:rPr>
          <w:rFonts w:eastAsia="Times New Roman"/>
          <w:color w:val="000000" w:themeColor="text1"/>
          <w:shd w:val="clear" w:color="auto" w:fill="auto"/>
          <w:lang w:eastAsia="ru-RU"/>
        </w:rPr>
      </w:pPr>
      <w:r w:rsidRPr="00586CF4">
        <w:rPr>
          <w:rFonts w:eastAsia="Times New Roman"/>
          <w:color w:val="000000" w:themeColor="text1"/>
          <w:shd w:val="clear" w:color="auto" w:fill="auto"/>
          <w:lang w:eastAsia="ru-RU"/>
        </w:rPr>
        <w:t>В общении с ребенком отношусь к нему с уважением, доверием;</w:t>
      </w:r>
    </w:p>
    <w:p w:rsidR="00586CF4" w:rsidRPr="00586CF4" w:rsidRDefault="00586CF4" w:rsidP="00D71AE1">
      <w:pPr>
        <w:numPr>
          <w:ilvl w:val="0"/>
          <w:numId w:val="3"/>
        </w:numPr>
        <w:shd w:val="clear" w:color="auto" w:fill="FFFFFF"/>
        <w:spacing w:before="100" w:beforeAutospacing="1" w:after="120" w:line="259" w:lineRule="auto"/>
        <w:jc w:val="left"/>
        <w:rPr>
          <w:rFonts w:eastAsia="Times New Roman"/>
          <w:color w:val="000000" w:themeColor="text1"/>
          <w:shd w:val="clear" w:color="auto" w:fill="auto"/>
          <w:lang w:eastAsia="ru-RU"/>
        </w:rPr>
      </w:pPr>
      <w:r w:rsidRPr="00586CF4">
        <w:rPr>
          <w:rFonts w:eastAsia="Times New Roman"/>
          <w:color w:val="000000" w:themeColor="text1"/>
          <w:shd w:val="clear" w:color="auto" w:fill="auto"/>
          <w:lang w:eastAsia="ru-RU"/>
        </w:rPr>
        <w:t>Опора на активную позицию ребенка, его самостоятельность и инициативу;</w:t>
      </w:r>
    </w:p>
    <w:p w:rsidR="00586CF4" w:rsidRPr="00AC1D5C" w:rsidRDefault="00586CF4" w:rsidP="00D71AE1">
      <w:pPr>
        <w:numPr>
          <w:ilvl w:val="0"/>
          <w:numId w:val="3"/>
        </w:numPr>
        <w:shd w:val="clear" w:color="auto" w:fill="FFFFFF"/>
        <w:spacing w:before="100" w:beforeAutospacing="1" w:after="120" w:line="259" w:lineRule="auto"/>
        <w:jc w:val="left"/>
        <w:rPr>
          <w:rFonts w:eastAsia="Times New Roman"/>
          <w:color w:val="000000" w:themeColor="text1"/>
          <w:shd w:val="clear" w:color="auto" w:fill="auto"/>
          <w:lang w:eastAsia="ru-RU"/>
        </w:rPr>
      </w:pPr>
      <w:r w:rsidRPr="00586CF4">
        <w:rPr>
          <w:rFonts w:eastAsia="Times New Roman"/>
          <w:color w:val="000000" w:themeColor="text1"/>
          <w:shd w:val="clear" w:color="auto" w:fill="auto"/>
          <w:lang w:eastAsia="ru-RU"/>
        </w:rPr>
        <w:t>Все новое – это интересно!</w:t>
      </w:r>
    </w:p>
    <w:p w:rsidR="00AC1D5C" w:rsidRDefault="00AC1D5C" w:rsidP="00D71AE1">
      <w:pPr>
        <w:spacing w:after="120" w:line="259" w:lineRule="auto"/>
        <w:ind w:firstLine="567"/>
        <w:rPr>
          <w:color w:val="333333"/>
        </w:rPr>
      </w:pPr>
      <w:r w:rsidRPr="00AC1D5C">
        <w:rPr>
          <w:color w:val="333333"/>
        </w:rPr>
        <w:t>В своей работе я использую информационно - коммуникационные технологии, проектную деятельность. Проект – игра всерьёз: результаты её значимы для детей и взрослых. Исходным пунктом проекта является детский интерес.</w:t>
      </w:r>
    </w:p>
    <w:p w:rsidR="001338DD" w:rsidRPr="00AC1D5C" w:rsidRDefault="001338DD" w:rsidP="00D71AE1">
      <w:pPr>
        <w:spacing w:after="120" w:line="259" w:lineRule="auto"/>
        <w:ind w:firstLine="567"/>
        <w:rPr>
          <w:color w:val="333333"/>
        </w:rPr>
      </w:pPr>
      <w:r w:rsidRPr="00AC1D5C">
        <w:rPr>
          <w:color w:val="333333"/>
        </w:rPr>
        <w:t>Особое внимание уделяю активному участию каждого ребёнка в образовательной деятельности, развитию его воображения, логики мышления и фантазии.</w:t>
      </w:r>
    </w:p>
    <w:p w:rsidR="00AC1D5C" w:rsidRPr="00D71AE1" w:rsidRDefault="00AC1D5C" w:rsidP="00D71AE1">
      <w:pPr>
        <w:pStyle w:val="a5"/>
        <w:shd w:val="clear" w:color="auto" w:fill="FFFFFF"/>
        <w:spacing w:before="0" w:beforeAutospacing="0" w:after="120" w:afterAutospacing="0" w:line="259" w:lineRule="auto"/>
        <w:ind w:firstLine="567"/>
        <w:jc w:val="both"/>
        <w:rPr>
          <w:color w:val="111111"/>
          <w:sz w:val="28"/>
          <w:szCs w:val="28"/>
        </w:rPr>
      </w:pPr>
      <w:r w:rsidRPr="000A1178">
        <w:rPr>
          <w:color w:val="333333"/>
          <w:sz w:val="28"/>
          <w:szCs w:val="28"/>
        </w:rPr>
        <w:t>Для успешной результативной работы я использую интеграцию содержания образовательных областей, индивидуализацию работы с детьми, социальное партнёрство, вовлечение родителей в деятельность ДОУ.</w:t>
      </w:r>
      <w:r w:rsidR="001338DD" w:rsidRPr="000A1178">
        <w:rPr>
          <w:color w:val="333333"/>
          <w:sz w:val="28"/>
          <w:szCs w:val="28"/>
        </w:rPr>
        <w:t xml:space="preserve"> </w:t>
      </w:r>
      <w:r w:rsidR="00CC3075" w:rsidRPr="000A1178">
        <w:rPr>
          <w:color w:val="000000"/>
          <w:sz w:val="28"/>
          <w:szCs w:val="28"/>
        </w:rPr>
        <w:lastRenderedPageBreak/>
        <w:t>Основной целью своей педагогической деятельности я считаю создание единого пространства «семья - детский сад», в котором всем участникам педагогического процесса будет уютно, интересно, безопасно, полезно, благополучно.</w:t>
      </w:r>
      <w:r w:rsidR="000A1178" w:rsidRPr="000A1178">
        <w:rPr>
          <w:color w:val="111111"/>
        </w:rPr>
        <w:t xml:space="preserve"> </w:t>
      </w:r>
      <w:r w:rsidR="000A1178">
        <w:rPr>
          <w:color w:val="111111"/>
          <w:sz w:val="28"/>
          <w:szCs w:val="28"/>
        </w:rPr>
        <w:t>Вовлекаю родителей</w:t>
      </w:r>
      <w:r w:rsidR="000A1178" w:rsidRPr="001031B3">
        <w:rPr>
          <w:color w:val="111111"/>
          <w:sz w:val="28"/>
          <w:szCs w:val="28"/>
        </w:rPr>
        <w:t xml:space="preserve"> </w:t>
      </w:r>
      <w:r w:rsidR="000A1178" w:rsidRPr="00492B2D">
        <w:rPr>
          <w:color w:val="111111"/>
          <w:sz w:val="28"/>
          <w:szCs w:val="28"/>
        </w:rPr>
        <w:t>в </w:t>
      </w:r>
      <w:r w:rsidR="000A1178" w:rsidRPr="000A117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воспитательно-образовательный процесс</w:t>
      </w:r>
      <w:r w:rsidR="000A1178" w:rsidRPr="001031B3">
        <w:rPr>
          <w:color w:val="111111"/>
          <w:sz w:val="28"/>
          <w:szCs w:val="28"/>
        </w:rPr>
        <w:t>, привлекаю к участию в различных досуговых мероприятиях, совместных праздниках и развлечениях, вооружаю основами психолого-педагогических знаний, формирую привычку к здоровому образу жизни.</w:t>
      </w:r>
      <w:r w:rsidR="000A1178">
        <w:rPr>
          <w:i/>
          <w:color w:val="111111"/>
          <w:sz w:val="28"/>
          <w:szCs w:val="28"/>
        </w:rPr>
        <w:t xml:space="preserve"> </w:t>
      </w:r>
    </w:p>
    <w:p w:rsidR="00DE121E" w:rsidRPr="00D71AE1" w:rsidRDefault="00AC1D5C" w:rsidP="00D71AE1">
      <w:pPr>
        <w:pStyle w:val="a5"/>
        <w:shd w:val="clear" w:color="auto" w:fill="FFFFFF"/>
        <w:spacing w:before="225" w:beforeAutospacing="0" w:after="120" w:afterAutospacing="0" w:line="259" w:lineRule="auto"/>
        <w:ind w:firstLine="567"/>
        <w:jc w:val="both"/>
        <w:rPr>
          <w:color w:val="111111"/>
          <w:sz w:val="28"/>
          <w:szCs w:val="28"/>
          <w:shd w:val="clear" w:color="auto" w:fill="FFFFFF"/>
        </w:rPr>
      </w:pPr>
      <w:r w:rsidRPr="00DE121E">
        <w:rPr>
          <w:color w:val="000000" w:themeColor="text1"/>
          <w:sz w:val="28"/>
          <w:szCs w:val="28"/>
        </w:rPr>
        <w:t>Чтобы приобрести опыт и найти что - то новое, приходится много работать, искать, не бояться ошибиться. А это сложно. Только в словаре слово «победа» стоит перед словом «работа», а в жизни - всё наоборот.</w:t>
      </w:r>
      <w:r w:rsidRPr="001338DD">
        <w:rPr>
          <w:color w:val="000000" w:themeColor="text1"/>
        </w:rPr>
        <w:t xml:space="preserve"> </w:t>
      </w:r>
      <w:r w:rsidR="00DE121E" w:rsidRPr="001031B3">
        <w:rPr>
          <w:color w:val="111111"/>
          <w:sz w:val="28"/>
          <w:szCs w:val="28"/>
          <w:shd w:val="clear" w:color="auto" w:fill="FFFFFF"/>
        </w:rPr>
        <w:t>На мне лежит большая ответственность перед детьми и их родителями. Сложный педагогический процесс требует от </w:t>
      </w:r>
      <w:r w:rsidR="00DE121E" w:rsidRPr="00DE121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воспитателя</w:t>
      </w:r>
      <w:r w:rsidR="00DE121E" w:rsidRPr="001031B3">
        <w:rPr>
          <w:b/>
          <w:color w:val="111111"/>
          <w:sz w:val="28"/>
          <w:szCs w:val="28"/>
          <w:shd w:val="clear" w:color="auto" w:fill="FFFFFF"/>
        </w:rPr>
        <w:t> </w:t>
      </w:r>
      <w:r w:rsidR="00DE121E" w:rsidRPr="001031B3">
        <w:rPr>
          <w:color w:val="111111"/>
          <w:sz w:val="28"/>
          <w:szCs w:val="28"/>
          <w:shd w:val="clear" w:color="auto" w:fill="FFFFFF"/>
        </w:rPr>
        <w:t>профессиональных навыков и умений, определённых личностных качеств. И далеко не каждый сможет найти себя в этом деле. Но я себя нашла именно в этом. Радуюсь каждому дню, наблюдая за тем, как мои дети раскрываются и проявляют свои таланты, ведь в этом есть немного и моя заслуга!</w:t>
      </w:r>
    </w:p>
    <w:p w:rsidR="00AC1D5C" w:rsidRPr="001338DD" w:rsidRDefault="00DE121E" w:rsidP="00D71AE1">
      <w:pPr>
        <w:spacing w:after="120" w:line="259" w:lineRule="auto"/>
        <w:ind w:firstLine="567"/>
        <w:rPr>
          <w:color w:val="000000" w:themeColor="text1"/>
          <w:shd w:val="clear" w:color="auto" w:fill="auto"/>
        </w:rPr>
      </w:pPr>
      <w:r>
        <w:rPr>
          <w:color w:val="000000" w:themeColor="text1"/>
        </w:rPr>
        <w:t>М</w:t>
      </w:r>
      <w:r w:rsidR="00AC1D5C" w:rsidRPr="001338DD">
        <w:rPr>
          <w:color w:val="000000" w:themeColor="text1"/>
        </w:rPr>
        <w:t>ои профессиональные достижения дают ощущение личного роста, самоуважения, гордости за маленькие успехи моих воспитанников. Каждый отработанный день таит в себе силы роста и поэтому важ</w:t>
      </w:r>
      <w:r w:rsidR="001338DD">
        <w:rPr>
          <w:color w:val="000000" w:themeColor="text1"/>
        </w:rPr>
        <w:t xml:space="preserve">ен. </w:t>
      </w:r>
    </w:p>
    <w:p w:rsidR="004A02E5" w:rsidRPr="00D71AE1" w:rsidRDefault="000A1178" w:rsidP="00D71AE1">
      <w:pPr>
        <w:spacing w:after="120" w:line="259" w:lineRule="auto"/>
        <w:ind w:firstLine="567"/>
        <w:rPr>
          <w:bCs/>
          <w:iCs/>
          <w:color w:val="000000"/>
        </w:rPr>
      </w:pPr>
      <w:r w:rsidRPr="000A1178">
        <w:rPr>
          <w:color w:val="000000"/>
        </w:rPr>
        <w:t>Современный ритм жизни требует от нас постоянного профессионального роста</w:t>
      </w:r>
      <w:r>
        <w:rPr>
          <w:color w:val="000000"/>
        </w:rPr>
        <w:t>, поэтом</w:t>
      </w:r>
      <w:r w:rsidRPr="001338DD">
        <w:rPr>
          <w:bCs/>
          <w:iCs/>
          <w:color w:val="000000"/>
        </w:rPr>
        <w:t xml:space="preserve"> </w:t>
      </w:r>
      <w:r w:rsidR="00DE121E">
        <w:rPr>
          <w:bCs/>
          <w:iCs/>
          <w:color w:val="000000"/>
        </w:rPr>
        <w:t xml:space="preserve">я </w:t>
      </w:r>
      <w:r>
        <w:rPr>
          <w:bCs/>
          <w:iCs/>
          <w:color w:val="000000"/>
        </w:rPr>
        <w:t>учусь все время, у</w:t>
      </w:r>
      <w:r w:rsidR="00CC3075" w:rsidRPr="001338DD">
        <w:rPr>
          <w:bCs/>
          <w:iCs/>
          <w:color w:val="000000"/>
        </w:rPr>
        <w:t>чусь всег</w:t>
      </w:r>
      <w:r>
        <w:rPr>
          <w:bCs/>
          <w:iCs/>
          <w:color w:val="000000"/>
        </w:rPr>
        <w:t>да, у</w:t>
      </w:r>
      <w:r w:rsidR="00CC3075" w:rsidRPr="001338DD">
        <w:rPr>
          <w:bCs/>
          <w:iCs/>
          <w:color w:val="000000"/>
        </w:rPr>
        <w:t>чусь везде. И мне нравится учиться. Мой девиз: «Обучая себя, обучу и разовью ребёнка».</w:t>
      </w:r>
    </w:p>
    <w:p w:rsidR="004A02E5" w:rsidRDefault="004A02E5" w:rsidP="00D71AE1">
      <w:pPr>
        <w:spacing w:after="120" w:line="259" w:lineRule="auto"/>
        <w:ind w:firstLine="709"/>
      </w:pPr>
      <w:r w:rsidRPr="004A02E5">
        <w:t>Кон</w:t>
      </w:r>
      <w:r>
        <w:t>ечно, победить всем невозможно,</w:t>
      </w:r>
    </w:p>
    <w:p w:rsidR="004A02E5" w:rsidRDefault="004A02E5" w:rsidP="00D71AE1">
      <w:pPr>
        <w:spacing w:after="120" w:line="259" w:lineRule="auto"/>
        <w:ind w:firstLine="709"/>
      </w:pPr>
      <w:r w:rsidRPr="004A02E5">
        <w:t>Но в конкур</w:t>
      </w:r>
      <w:r>
        <w:t>се участвовать совсем несложно!</w:t>
      </w:r>
    </w:p>
    <w:p w:rsidR="004A02E5" w:rsidRDefault="004A02E5" w:rsidP="00D71AE1">
      <w:pPr>
        <w:spacing w:after="120" w:line="259" w:lineRule="auto"/>
        <w:ind w:firstLine="709"/>
      </w:pPr>
      <w:r w:rsidRPr="004A02E5">
        <w:t xml:space="preserve">Кто </w:t>
      </w:r>
      <w:r>
        <w:t>победит в прекраснейшей борьбе?</w:t>
      </w:r>
    </w:p>
    <w:p w:rsidR="004A02E5" w:rsidRDefault="004A02E5" w:rsidP="00D71AE1">
      <w:pPr>
        <w:spacing w:after="120" w:line="259" w:lineRule="auto"/>
        <w:ind w:firstLine="709"/>
      </w:pPr>
      <w:r>
        <w:t>Конечно, первыми не станут все!</w:t>
      </w:r>
    </w:p>
    <w:p w:rsidR="004A02E5" w:rsidRDefault="004A02E5" w:rsidP="00D71AE1">
      <w:pPr>
        <w:spacing w:after="120" w:line="259" w:lineRule="auto"/>
        <w:ind w:firstLine="709"/>
      </w:pPr>
      <w:r w:rsidRPr="004A02E5">
        <w:t xml:space="preserve">Но </w:t>
      </w:r>
      <w:r>
        <w:t>пусть заветная сбывается мечта,</w:t>
      </w:r>
    </w:p>
    <w:p w:rsidR="004A02E5" w:rsidRPr="004A02E5" w:rsidRDefault="004A02E5" w:rsidP="00D71AE1">
      <w:pPr>
        <w:spacing w:after="120" w:line="259" w:lineRule="auto"/>
        <w:ind w:firstLine="709"/>
      </w:pPr>
      <w:r w:rsidRPr="004A02E5">
        <w:t xml:space="preserve">И победит, конечно,  доброта! </w:t>
      </w:r>
    </w:p>
    <w:p w:rsidR="004A02E5" w:rsidRPr="00AC1D5C" w:rsidRDefault="004A02E5" w:rsidP="00D71AE1">
      <w:pPr>
        <w:spacing w:after="120" w:line="259" w:lineRule="auto"/>
      </w:pPr>
    </w:p>
    <w:sectPr w:rsidR="004A02E5" w:rsidRPr="00AC1D5C" w:rsidSect="002E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804"/>
    <w:multiLevelType w:val="multilevel"/>
    <w:tmpl w:val="A41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05358"/>
    <w:multiLevelType w:val="multilevel"/>
    <w:tmpl w:val="5424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461EB"/>
    <w:multiLevelType w:val="multilevel"/>
    <w:tmpl w:val="871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E2B"/>
    <w:rsid w:val="00023992"/>
    <w:rsid w:val="000A1178"/>
    <w:rsid w:val="001338DD"/>
    <w:rsid w:val="002C1F15"/>
    <w:rsid w:val="002D57A0"/>
    <w:rsid w:val="002E6A38"/>
    <w:rsid w:val="003E0B1E"/>
    <w:rsid w:val="0041746D"/>
    <w:rsid w:val="004A02E5"/>
    <w:rsid w:val="00586CF4"/>
    <w:rsid w:val="005A1178"/>
    <w:rsid w:val="005F13A0"/>
    <w:rsid w:val="00700377"/>
    <w:rsid w:val="00956E2B"/>
    <w:rsid w:val="00AC1D5C"/>
    <w:rsid w:val="00AE0627"/>
    <w:rsid w:val="00B87060"/>
    <w:rsid w:val="00CC3075"/>
    <w:rsid w:val="00D71AE1"/>
    <w:rsid w:val="00DE121E"/>
    <w:rsid w:val="00E54915"/>
    <w:rsid w:val="00ED0484"/>
    <w:rsid w:val="00FA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4045"/>
  <w15:docId w15:val="{17E74E2C-1C89-406B-83EF-D78F0D0B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2B"/>
    <w:pPr>
      <w:spacing w:after="0" w:line="240" w:lineRule="auto"/>
      <w:ind w:firstLine="708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484"/>
    <w:pPr>
      <w:spacing w:after="0" w:line="240" w:lineRule="auto"/>
    </w:pPr>
    <w:rPr>
      <w:lang w:val="en-US" w:bidi="en-US"/>
    </w:rPr>
  </w:style>
  <w:style w:type="character" w:styleId="a4">
    <w:name w:val="Strong"/>
    <w:basedOn w:val="a0"/>
    <w:uiPriority w:val="22"/>
    <w:qFormat/>
    <w:rsid w:val="000A1178"/>
    <w:rPr>
      <w:b/>
      <w:bCs/>
    </w:rPr>
  </w:style>
  <w:style w:type="paragraph" w:styleId="a5">
    <w:name w:val="Normal (Web)"/>
    <w:basedOn w:val="a"/>
    <w:uiPriority w:val="99"/>
    <w:unhideWhenUsed/>
    <w:rsid w:val="000A117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shd w:val="clear" w:color="auto" w:fill="auto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74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Самира-ПК</dc:creator>
  <cp:lastModifiedBy>Муслимат</cp:lastModifiedBy>
  <cp:revision>4</cp:revision>
  <dcterms:created xsi:type="dcterms:W3CDTF">2023-03-09T08:34:00Z</dcterms:created>
  <dcterms:modified xsi:type="dcterms:W3CDTF">2023-03-11T05:57:00Z</dcterms:modified>
</cp:coreProperties>
</file>