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43C" w:rsidRDefault="00E313F2">
      <w:pPr>
        <w:pStyle w:val="10"/>
        <w:keepNext/>
        <w:keepLines/>
        <w:shd w:val="clear" w:color="auto" w:fill="auto"/>
        <w:jc w:val="left"/>
        <w:sectPr w:rsidR="00BB543C">
          <w:pgSz w:w="11909" w:h="16840"/>
          <w:pgMar w:top="874" w:right="1440" w:bottom="1430" w:left="1440" w:header="0" w:footer="3" w:gutter="0"/>
          <w:cols w:space="720"/>
          <w:noEndnote/>
          <w:docGrid w:linePitch="360"/>
        </w:sectPr>
      </w:pPr>
      <w:bookmarkStart w:id="0" w:name="bookmark0"/>
      <w:r>
        <w:t>Муниципальное казенное дошкольное об</w:t>
      </w:r>
      <w:r w:rsidR="0093613B">
        <w:t>разовательное учреждение «Муг</w:t>
      </w:r>
      <w:r>
        <w:t>инский детский сад »</w:t>
      </w:r>
      <w:bookmarkEnd w:id="0"/>
    </w:p>
    <w:p w:rsidR="00BB543C" w:rsidRDefault="00E313F2">
      <w:pPr>
        <w:pStyle w:val="30"/>
        <w:shd w:val="clear" w:color="auto" w:fill="auto"/>
        <w:jc w:val="left"/>
      </w:pPr>
      <w:r>
        <w:lastRenderedPageBreak/>
        <w:t>СОГЛАСОВАНО:</w:t>
      </w:r>
    </w:p>
    <w:p w:rsidR="00BB543C" w:rsidRDefault="00E313F2">
      <w:pPr>
        <w:pStyle w:val="20"/>
        <w:shd w:val="clear" w:color="auto" w:fill="auto"/>
        <w:ind w:firstLine="0"/>
        <w:jc w:val="left"/>
      </w:pPr>
      <w:r>
        <w:t>Педа</w:t>
      </w:r>
      <w:r w:rsidR="0093613B">
        <w:t>гогическим советом МКДОУ «Муг</w:t>
      </w:r>
      <w:r>
        <w:t>инский детский сад»</w:t>
      </w:r>
    </w:p>
    <w:p w:rsidR="00BB543C" w:rsidRDefault="00F0616F">
      <w:pPr>
        <w:pStyle w:val="20"/>
        <w:shd w:val="clear" w:color="auto" w:fill="auto"/>
        <w:spacing w:line="240" w:lineRule="exact"/>
        <w:ind w:firstLine="0"/>
        <w:jc w:val="left"/>
      </w:pPr>
      <w:r>
        <w:t>Протокол № 1</w:t>
      </w:r>
      <w:r w:rsidR="00C71A72">
        <w:t xml:space="preserve"> от 17</w:t>
      </w:r>
      <w:r>
        <w:t>.04.2022</w:t>
      </w:r>
      <w:r w:rsidR="00E313F2">
        <w:t xml:space="preserve"> г.</w:t>
      </w:r>
    </w:p>
    <w:p w:rsidR="00BB543C" w:rsidRDefault="00E313F2">
      <w:pPr>
        <w:pStyle w:val="30"/>
        <w:shd w:val="clear" w:color="auto" w:fill="auto"/>
        <w:jc w:val="left"/>
      </w:pPr>
      <w:r>
        <w:t>УТВЕРЖДАЮ:</w:t>
      </w:r>
    </w:p>
    <w:p w:rsidR="00BB543C" w:rsidRDefault="0093613B">
      <w:pPr>
        <w:pStyle w:val="20"/>
        <w:shd w:val="clear" w:color="auto" w:fill="auto"/>
        <w:ind w:firstLine="0"/>
        <w:jc w:val="left"/>
      </w:pPr>
      <w:r>
        <w:t>Заведующая МКДОУ «Муг</w:t>
      </w:r>
      <w:r w:rsidR="00E313F2">
        <w:t>инский детский сад »</w:t>
      </w:r>
    </w:p>
    <w:p w:rsidR="00BB543C" w:rsidRDefault="0093613B">
      <w:pPr>
        <w:pStyle w:val="20"/>
        <w:shd w:val="clear" w:color="auto" w:fill="auto"/>
        <w:tabs>
          <w:tab w:val="left" w:leader="underscore" w:pos="1685"/>
        </w:tabs>
        <w:spacing w:line="240" w:lineRule="exact"/>
        <w:ind w:firstLine="0"/>
        <w:jc w:val="left"/>
      </w:pPr>
      <w:r>
        <w:tab/>
        <w:t xml:space="preserve"> Бахмудова М.Д.</w:t>
      </w:r>
    </w:p>
    <w:p w:rsidR="00BB543C" w:rsidRDefault="00C71A72">
      <w:pPr>
        <w:pStyle w:val="20"/>
        <w:shd w:val="clear" w:color="auto" w:fill="auto"/>
        <w:spacing w:line="240" w:lineRule="exact"/>
        <w:ind w:firstLine="0"/>
        <w:jc w:val="left"/>
        <w:sectPr w:rsidR="00BB543C">
          <w:type w:val="continuous"/>
          <w:pgSz w:w="11909" w:h="16840"/>
          <w:pgMar w:top="874" w:right="1440" w:bottom="1430" w:left="1440" w:header="0" w:footer="3" w:gutter="0"/>
          <w:cols w:space="720"/>
          <w:noEndnote/>
          <w:docGrid w:linePitch="360"/>
        </w:sectPr>
      </w:pPr>
      <w:r>
        <w:t>17</w:t>
      </w:r>
      <w:r w:rsidR="002638C5">
        <w:t>.04.2022</w:t>
      </w:r>
      <w:r w:rsidR="00E313F2">
        <w:t xml:space="preserve"> г</w:t>
      </w:r>
    </w:p>
    <w:p w:rsidR="00BB543C" w:rsidRDefault="0093613B">
      <w:pPr>
        <w:pStyle w:val="40"/>
        <w:shd w:val="clear" w:color="auto" w:fill="auto"/>
        <w:jc w:val="left"/>
      </w:pPr>
      <w:r>
        <w:lastRenderedPageBreak/>
        <w:t>Отчё</w:t>
      </w:r>
      <w:r w:rsidR="00E313F2">
        <w:t>т о результатах самообследования</w:t>
      </w:r>
    </w:p>
    <w:p w:rsidR="00BB543C" w:rsidRDefault="0093613B">
      <w:pPr>
        <w:pStyle w:val="40"/>
        <w:shd w:val="clear" w:color="auto" w:fill="auto"/>
        <w:jc w:val="left"/>
      </w:pPr>
      <w:r>
        <w:t>МКДОУ «Муг</w:t>
      </w:r>
      <w:r w:rsidR="00E313F2">
        <w:t>инский детский сад»</w:t>
      </w:r>
    </w:p>
    <w:p w:rsidR="00BB543C" w:rsidRDefault="00C71A72">
      <w:pPr>
        <w:pStyle w:val="40"/>
        <w:shd w:val="clear" w:color="auto" w:fill="auto"/>
        <w:jc w:val="left"/>
      </w:pPr>
      <w:r>
        <w:t>2022</w:t>
      </w:r>
      <w:r w:rsidR="00E313F2">
        <w:t xml:space="preserve"> год.</w:t>
      </w:r>
    </w:p>
    <w:p w:rsidR="00BB543C" w:rsidRDefault="0093613B">
      <w:pPr>
        <w:pStyle w:val="10"/>
        <w:keepNext/>
        <w:keepLines/>
        <w:shd w:val="clear" w:color="auto" w:fill="auto"/>
        <w:spacing w:line="320" w:lineRule="exact"/>
        <w:jc w:val="left"/>
      </w:pPr>
      <w:bookmarkStart w:id="1" w:name="bookmark1"/>
      <w:r>
        <w:t>Муги</w:t>
      </w:r>
      <w:r w:rsidR="00E313F2">
        <w:t xml:space="preserve"> 202</w:t>
      </w:r>
      <w:bookmarkEnd w:id="1"/>
      <w:r w:rsidR="00C71A72">
        <w:t>3</w:t>
      </w:r>
      <w:r w:rsidR="00F0616F">
        <w:t xml:space="preserve"> г.</w:t>
      </w:r>
    </w:p>
    <w:p w:rsidR="00BB543C" w:rsidRDefault="00E313F2">
      <w:pPr>
        <w:pStyle w:val="20"/>
        <w:shd w:val="clear" w:color="auto" w:fill="auto"/>
        <w:ind w:firstLine="0"/>
        <w:jc w:val="left"/>
      </w:pPr>
      <w:r>
        <w:t>.Отчет сформирован на основании следующих нормативно-правовых документов:</w:t>
      </w:r>
    </w:p>
    <w:p w:rsidR="00BB543C" w:rsidRDefault="00E313F2">
      <w:pPr>
        <w:pStyle w:val="20"/>
        <w:numPr>
          <w:ilvl w:val="0"/>
          <w:numId w:val="1"/>
        </w:numPr>
        <w:shd w:val="clear" w:color="auto" w:fill="auto"/>
        <w:tabs>
          <w:tab w:val="left" w:pos="310"/>
        </w:tabs>
        <w:ind w:firstLine="0"/>
        <w:jc w:val="left"/>
      </w:pPr>
      <w:r>
        <w:t>Федеральный закон «Об образовании в Российской Федерации» № 273-ФЗ от 29.12.2012г. (ст.28 и. 3, 13, ст.29 п.З);</w:t>
      </w:r>
    </w:p>
    <w:p w:rsidR="00BB543C" w:rsidRDefault="00E313F2">
      <w:pPr>
        <w:pStyle w:val="20"/>
        <w:numPr>
          <w:ilvl w:val="0"/>
          <w:numId w:val="1"/>
        </w:numPr>
        <w:shd w:val="clear" w:color="auto" w:fill="auto"/>
        <w:tabs>
          <w:tab w:val="left" w:pos="315"/>
        </w:tabs>
        <w:ind w:firstLine="0"/>
        <w:jc w:val="left"/>
      </w:pPr>
      <w:r>
        <w:t>Постановление Правительства Российской Федерации № 582 от 10.07.2013г.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w:t>
      </w:r>
    </w:p>
    <w:p w:rsidR="00BB543C" w:rsidRDefault="00E313F2">
      <w:pPr>
        <w:pStyle w:val="20"/>
        <w:numPr>
          <w:ilvl w:val="0"/>
          <w:numId w:val="1"/>
        </w:numPr>
        <w:shd w:val="clear" w:color="auto" w:fill="auto"/>
        <w:tabs>
          <w:tab w:val="left" w:pos="315"/>
        </w:tabs>
        <w:ind w:firstLine="0"/>
        <w:jc w:val="left"/>
      </w:pPr>
      <w:r>
        <w:t>Приказ Министерства образования и науки Российской Федерации № 462 от 14.06.2013г. «Об утверждении Порядка проведения самообследования образовательных организаций»;</w:t>
      </w:r>
    </w:p>
    <w:p w:rsidR="00BB543C" w:rsidRDefault="00E313F2">
      <w:pPr>
        <w:pStyle w:val="20"/>
        <w:shd w:val="clear" w:color="auto" w:fill="auto"/>
        <w:ind w:firstLine="0"/>
        <w:jc w:val="left"/>
      </w:pPr>
      <w:r>
        <w:t xml:space="preserve">Приказ Минобрнауки РФ от 14.12.2017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 г. </w:t>
      </w:r>
      <w:r>
        <w:rPr>
          <w:lang w:val="en-US" w:eastAsia="en-US" w:bidi="en-US"/>
        </w:rPr>
        <w:t>N</w:t>
      </w:r>
      <w:r w:rsidRPr="00413581">
        <w:rPr>
          <w:lang w:eastAsia="en-US" w:bidi="en-US"/>
        </w:rPr>
        <w:t xml:space="preserve"> </w:t>
      </w:r>
      <w:r>
        <w:t>462»,</w:t>
      </w:r>
    </w:p>
    <w:p w:rsidR="00BB543C" w:rsidRDefault="00E313F2">
      <w:pPr>
        <w:pStyle w:val="20"/>
        <w:numPr>
          <w:ilvl w:val="0"/>
          <w:numId w:val="1"/>
        </w:numPr>
        <w:shd w:val="clear" w:color="auto" w:fill="auto"/>
        <w:tabs>
          <w:tab w:val="left" w:pos="315"/>
        </w:tabs>
        <w:ind w:firstLine="0"/>
        <w:jc w:val="left"/>
      </w:pPr>
      <w:r>
        <w:t>Приказ Министерства образования и науки Российской Федерации №1324 от 10.12.2013г. «Об утверждении показателей деятельности образовательной организации, подлежащей самообследованию».</w:t>
      </w:r>
    </w:p>
    <w:p w:rsidR="00BB543C" w:rsidRDefault="00E313F2">
      <w:pPr>
        <w:pStyle w:val="20"/>
        <w:shd w:val="clear" w:color="auto" w:fill="auto"/>
        <w:ind w:firstLine="0"/>
        <w:jc w:val="left"/>
      </w:pPr>
      <w:r>
        <w:rPr>
          <w:rStyle w:val="23"/>
        </w:rPr>
        <w:t xml:space="preserve">Цель самообследования </w:t>
      </w:r>
      <w:r>
        <w:t>- обеспечение доступности и открытости информации о деятельности образовательного учреждения.</w:t>
      </w:r>
    </w:p>
    <w:p w:rsidR="00BB543C" w:rsidRDefault="00E313F2">
      <w:pPr>
        <w:pStyle w:val="20"/>
        <w:shd w:val="clear" w:color="auto" w:fill="auto"/>
        <w:ind w:firstLine="0"/>
        <w:jc w:val="left"/>
      </w:pPr>
      <w:r>
        <w:rPr>
          <w:rStyle w:val="23"/>
        </w:rPr>
        <w:t xml:space="preserve">Задачи самообследования: </w:t>
      </w:r>
      <w:r>
        <w:t>получение объективной информации о состоянии образовательной деятельности в учреждении; выявление положительных и отрицательных тенденций в образовательной деятельности; установление причин возникновения проблем и поиск путей их устранения,</w:t>
      </w:r>
    </w:p>
    <w:p w:rsidR="00BB543C" w:rsidRDefault="00E313F2">
      <w:pPr>
        <w:pStyle w:val="25"/>
        <w:keepNext/>
        <w:keepLines/>
        <w:numPr>
          <w:ilvl w:val="0"/>
          <w:numId w:val="2"/>
        </w:numPr>
        <w:shd w:val="clear" w:color="auto" w:fill="auto"/>
      </w:pPr>
      <w:bookmarkStart w:id="2" w:name="bookmark2"/>
      <w:r>
        <w:t>Аналитическая часть</w:t>
      </w:r>
      <w:bookmarkEnd w:id="2"/>
    </w:p>
    <w:p w:rsidR="00BB543C" w:rsidRDefault="00E313F2">
      <w:pPr>
        <w:pStyle w:val="20"/>
        <w:shd w:val="clear" w:color="auto" w:fill="auto"/>
        <w:ind w:firstLine="0"/>
        <w:jc w:val="left"/>
      </w:pPr>
      <w:r>
        <w:t>Аналитическая часть представлена следующими направлениями:</w:t>
      </w:r>
    </w:p>
    <w:p w:rsidR="00BB543C" w:rsidRDefault="00E313F2">
      <w:pPr>
        <w:pStyle w:val="20"/>
        <w:shd w:val="clear" w:color="auto" w:fill="auto"/>
        <w:ind w:firstLine="0"/>
        <w:jc w:val="left"/>
      </w:pPr>
      <w:r w:rsidRPr="00413581">
        <w:rPr>
          <w:rStyle w:val="211pt0"/>
          <w:lang w:val="ru-RU"/>
        </w:rPr>
        <w:t>•</w:t>
      </w:r>
      <w:r>
        <w:rPr>
          <w:rStyle w:val="211pt0"/>
        </w:rPr>
        <w:t>S</w:t>
      </w:r>
      <w:r w:rsidRPr="00413581">
        <w:rPr>
          <w:lang w:eastAsia="en-US" w:bidi="en-US"/>
        </w:rPr>
        <w:t xml:space="preserve"> </w:t>
      </w:r>
      <w:r>
        <w:t>оценка образовательной деятельности;</w:t>
      </w:r>
    </w:p>
    <w:p w:rsidR="00BB543C" w:rsidRDefault="00E313F2">
      <w:pPr>
        <w:pStyle w:val="20"/>
        <w:shd w:val="clear" w:color="auto" w:fill="auto"/>
        <w:ind w:firstLine="0"/>
        <w:jc w:val="left"/>
      </w:pPr>
      <w:r>
        <w:t>'б оценка системы управления организации;</w:t>
      </w:r>
    </w:p>
    <w:p w:rsidR="00BB543C" w:rsidRDefault="00E313F2">
      <w:pPr>
        <w:pStyle w:val="20"/>
        <w:shd w:val="clear" w:color="auto" w:fill="auto"/>
        <w:ind w:firstLine="0"/>
        <w:jc w:val="left"/>
      </w:pPr>
      <w:r>
        <w:t>С оценка содержания и качества подготовки воспитанников;</w:t>
      </w:r>
    </w:p>
    <w:p w:rsidR="00BB543C" w:rsidRDefault="00E313F2">
      <w:pPr>
        <w:pStyle w:val="20"/>
        <w:shd w:val="clear" w:color="auto" w:fill="auto"/>
        <w:ind w:firstLine="0"/>
        <w:jc w:val="left"/>
      </w:pPr>
      <w:r>
        <w:t>С оценка организации образовательного процесса;</w:t>
      </w:r>
    </w:p>
    <w:p w:rsidR="00BB543C" w:rsidRDefault="00E313F2">
      <w:pPr>
        <w:pStyle w:val="20"/>
        <w:shd w:val="clear" w:color="auto" w:fill="auto"/>
        <w:ind w:firstLine="0"/>
        <w:jc w:val="left"/>
      </w:pPr>
      <w:r>
        <w:t>С оценка качества кадрового обеспечения;</w:t>
      </w:r>
    </w:p>
    <w:p w:rsidR="00BB543C" w:rsidRDefault="00E313F2">
      <w:pPr>
        <w:pStyle w:val="20"/>
        <w:shd w:val="clear" w:color="auto" w:fill="auto"/>
        <w:ind w:firstLine="0"/>
        <w:jc w:val="left"/>
      </w:pPr>
      <w:r w:rsidRPr="00413581">
        <w:rPr>
          <w:rStyle w:val="211pt0"/>
          <w:lang w:val="ru-RU"/>
        </w:rPr>
        <w:t>■</w:t>
      </w:r>
      <w:r>
        <w:rPr>
          <w:rStyle w:val="211pt0"/>
        </w:rPr>
        <w:t>S</w:t>
      </w:r>
      <w:r w:rsidRPr="00413581">
        <w:rPr>
          <w:lang w:eastAsia="en-US" w:bidi="en-US"/>
        </w:rPr>
        <w:t xml:space="preserve"> </w:t>
      </w:r>
      <w:r>
        <w:t>оценка учебно - методического, библиотечно - информационного обеспечения;</w:t>
      </w:r>
    </w:p>
    <w:p w:rsidR="00BB543C" w:rsidRDefault="00E313F2">
      <w:pPr>
        <w:pStyle w:val="20"/>
        <w:shd w:val="clear" w:color="auto" w:fill="auto"/>
        <w:ind w:firstLine="0"/>
        <w:jc w:val="left"/>
      </w:pPr>
      <w:r w:rsidRPr="00413581">
        <w:rPr>
          <w:rStyle w:val="211pt0"/>
          <w:lang w:val="ru-RU"/>
        </w:rPr>
        <w:t>•</w:t>
      </w:r>
      <w:r>
        <w:rPr>
          <w:rStyle w:val="211pt0"/>
        </w:rPr>
        <w:t>S</w:t>
      </w:r>
      <w:r w:rsidRPr="00413581">
        <w:rPr>
          <w:lang w:eastAsia="en-US" w:bidi="en-US"/>
        </w:rPr>
        <w:t xml:space="preserve"> </w:t>
      </w:r>
      <w:r>
        <w:t>оценка материально - технической базы;</w:t>
      </w:r>
    </w:p>
    <w:p w:rsidR="00BB543C" w:rsidRDefault="00E313F2">
      <w:pPr>
        <w:pStyle w:val="20"/>
        <w:shd w:val="clear" w:color="auto" w:fill="auto"/>
        <w:ind w:firstLine="0"/>
        <w:jc w:val="left"/>
      </w:pPr>
      <w:r>
        <w:t>С оценка функционирования внутренней системы оценки качества образования;</w:t>
      </w:r>
    </w:p>
    <w:p w:rsidR="00BB543C" w:rsidRDefault="00E313F2">
      <w:pPr>
        <w:pStyle w:val="20"/>
        <w:shd w:val="clear" w:color="auto" w:fill="auto"/>
        <w:ind w:firstLine="0"/>
        <w:jc w:val="left"/>
      </w:pPr>
      <w:r>
        <w:t>С оценка медицинского обеспечения образовательного процесса;</w:t>
      </w:r>
    </w:p>
    <w:p w:rsidR="00BB543C" w:rsidRDefault="00E313F2">
      <w:pPr>
        <w:pStyle w:val="20"/>
        <w:shd w:val="clear" w:color="auto" w:fill="auto"/>
        <w:ind w:firstLine="0"/>
        <w:jc w:val="left"/>
      </w:pPr>
      <w:r w:rsidRPr="00413581">
        <w:rPr>
          <w:rStyle w:val="211pt0"/>
          <w:lang w:val="ru-RU"/>
        </w:rPr>
        <w:t>•</w:t>
      </w:r>
      <w:r>
        <w:rPr>
          <w:rStyle w:val="211pt0"/>
        </w:rPr>
        <w:t>S</w:t>
      </w:r>
      <w:r w:rsidRPr="00413581">
        <w:rPr>
          <w:lang w:eastAsia="en-US" w:bidi="en-US"/>
        </w:rPr>
        <w:t xml:space="preserve"> </w:t>
      </w:r>
      <w:r>
        <w:t>оценка условий для организации питания.</w:t>
      </w:r>
    </w:p>
    <w:p w:rsidR="00BB543C" w:rsidRDefault="00E313F2">
      <w:pPr>
        <w:pStyle w:val="a5"/>
        <w:shd w:val="clear" w:color="auto" w:fill="auto"/>
        <w:spacing w:line="240" w:lineRule="exact"/>
      </w:pPr>
      <w:r>
        <w:t>Общие сведения об образовательной организации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082"/>
        <w:gridCol w:w="6475"/>
      </w:tblGrid>
      <w:tr w:rsidR="00BB543C">
        <w:trPr>
          <w:trHeight w:val="1219"/>
        </w:trPr>
        <w:tc>
          <w:tcPr>
            <w:tcW w:w="3082" w:type="dxa"/>
            <w:tcBorders>
              <w:top w:val="single" w:sz="4" w:space="0" w:color="auto"/>
              <w:left w:val="single" w:sz="4" w:space="0" w:color="auto"/>
            </w:tcBorders>
            <w:shd w:val="clear" w:color="auto" w:fill="FFFFFF"/>
          </w:tcPr>
          <w:p w:rsidR="00BB543C" w:rsidRDefault="00E313F2">
            <w:pPr>
              <w:pStyle w:val="20"/>
              <w:shd w:val="clear" w:color="auto" w:fill="auto"/>
              <w:spacing w:line="278" w:lineRule="exact"/>
              <w:ind w:firstLine="0"/>
              <w:jc w:val="left"/>
            </w:pPr>
            <w:r>
              <w:rPr>
                <w:rStyle w:val="22"/>
              </w:rPr>
              <w:lastRenderedPageBreak/>
              <w:t>Наименование</w:t>
            </w:r>
          </w:p>
          <w:p w:rsidR="00BB543C" w:rsidRDefault="00E313F2">
            <w:pPr>
              <w:pStyle w:val="20"/>
              <w:shd w:val="clear" w:color="auto" w:fill="auto"/>
              <w:spacing w:line="278" w:lineRule="exact"/>
              <w:ind w:firstLine="0"/>
              <w:jc w:val="left"/>
            </w:pPr>
            <w:r>
              <w:rPr>
                <w:rStyle w:val="22"/>
              </w:rPr>
              <w:t>образовательной</w:t>
            </w:r>
          </w:p>
          <w:p w:rsidR="00BB543C" w:rsidRDefault="00E313F2">
            <w:pPr>
              <w:pStyle w:val="20"/>
              <w:shd w:val="clear" w:color="auto" w:fill="auto"/>
              <w:spacing w:line="278" w:lineRule="exact"/>
              <w:ind w:firstLine="0"/>
              <w:jc w:val="left"/>
            </w:pPr>
            <w:r>
              <w:rPr>
                <w:rStyle w:val="22"/>
              </w:rPr>
              <w:t>организации</w:t>
            </w:r>
          </w:p>
        </w:tc>
        <w:tc>
          <w:tcPr>
            <w:tcW w:w="6475" w:type="dxa"/>
            <w:tcBorders>
              <w:top w:val="single" w:sz="4" w:space="0" w:color="auto"/>
              <w:left w:val="single" w:sz="4" w:space="0" w:color="auto"/>
              <w:right w:val="single" w:sz="4" w:space="0" w:color="auto"/>
            </w:tcBorders>
            <w:shd w:val="clear" w:color="auto" w:fill="FFFFFF"/>
          </w:tcPr>
          <w:p w:rsidR="00BB543C" w:rsidRDefault="00E313F2">
            <w:pPr>
              <w:pStyle w:val="20"/>
              <w:shd w:val="clear" w:color="auto" w:fill="auto"/>
              <w:ind w:firstLine="0"/>
              <w:jc w:val="left"/>
            </w:pPr>
            <w:r>
              <w:rPr>
                <w:rStyle w:val="21"/>
              </w:rPr>
              <w:t>Муниципальное дошкольное об</w:t>
            </w:r>
            <w:r w:rsidR="0093613B">
              <w:rPr>
                <w:rStyle w:val="21"/>
              </w:rPr>
              <w:t>разовательное учреждение «Муг</w:t>
            </w:r>
            <w:r>
              <w:rPr>
                <w:rStyle w:val="21"/>
              </w:rPr>
              <w:t>инский детский сад »</w:t>
            </w:r>
          </w:p>
        </w:tc>
      </w:tr>
      <w:tr w:rsidR="00BB543C">
        <w:trPr>
          <w:trHeight w:val="283"/>
        </w:trPr>
        <w:tc>
          <w:tcPr>
            <w:tcW w:w="3082"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Руководитель</w:t>
            </w:r>
          </w:p>
        </w:tc>
        <w:tc>
          <w:tcPr>
            <w:tcW w:w="6475" w:type="dxa"/>
            <w:tcBorders>
              <w:top w:val="single" w:sz="4" w:space="0" w:color="auto"/>
              <w:left w:val="single" w:sz="4" w:space="0" w:color="auto"/>
              <w:right w:val="single" w:sz="4" w:space="0" w:color="auto"/>
            </w:tcBorders>
            <w:shd w:val="clear" w:color="auto" w:fill="FFFFFF"/>
            <w:vAlign w:val="bottom"/>
          </w:tcPr>
          <w:p w:rsidR="00BB543C" w:rsidRDefault="0093613B">
            <w:pPr>
              <w:pStyle w:val="20"/>
              <w:shd w:val="clear" w:color="auto" w:fill="auto"/>
              <w:spacing w:line="240" w:lineRule="exact"/>
              <w:ind w:firstLine="0"/>
              <w:jc w:val="left"/>
            </w:pPr>
            <w:r>
              <w:rPr>
                <w:rStyle w:val="21"/>
              </w:rPr>
              <w:t>Бахмудова Муслимат Джамалутдиновна</w:t>
            </w:r>
          </w:p>
        </w:tc>
      </w:tr>
      <w:tr w:rsidR="00BB543C">
        <w:trPr>
          <w:trHeight w:val="566"/>
        </w:trPr>
        <w:tc>
          <w:tcPr>
            <w:tcW w:w="3082"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2"/>
              </w:rPr>
              <w:t>Адрес организации</w:t>
            </w:r>
          </w:p>
        </w:tc>
        <w:tc>
          <w:tcPr>
            <w:tcW w:w="6475" w:type="dxa"/>
            <w:tcBorders>
              <w:top w:val="single" w:sz="4" w:space="0" w:color="auto"/>
              <w:left w:val="single" w:sz="4" w:space="0" w:color="auto"/>
              <w:right w:val="single" w:sz="4" w:space="0" w:color="auto"/>
            </w:tcBorders>
            <w:shd w:val="clear" w:color="auto" w:fill="FFFFFF"/>
            <w:vAlign w:val="bottom"/>
          </w:tcPr>
          <w:p w:rsidR="00BB543C" w:rsidRDefault="0093613B">
            <w:pPr>
              <w:pStyle w:val="20"/>
              <w:shd w:val="clear" w:color="auto" w:fill="auto"/>
              <w:spacing w:line="278" w:lineRule="exact"/>
              <w:ind w:firstLine="0"/>
              <w:jc w:val="left"/>
            </w:pPr>
            <w:r>
              <w:rPr>
                <w:rStyle w:val="21"/>
              </w:rPr>
              <w:t>368293</w:t>
            </w:r>
            <w:r w:rsidR="00E313F2">
              <w:rPr>
                <w:rStyle w:val="21"/>
              </w:rPr>
              <w:t>, Республика Дагес</w:t>
            </w:r>
            <w:r>
              <w:rPr>
                <w:rStyle w:val="21"/>
              </w:rPr>
              <w:t>тан, Акушинский район, с.Муги , ул</w:t>
            </w:r>
            <w:r w:rsidR="0089405B">
              <w:rPr>
                <w:rStyle w:val="21"/>
              </w:rPr>
              <w:t>.</w:t>
            </w:r>
            <w:r w:rsidR="00124FDD">
              <w:rPr>
                <w:rStyle w:val="21"/>
              </w:rPr>
              <w:t>М.Гаджиева 66</w:t>
            </w:r>
            <w:r w:rsidR="00E313F2">
              <w:rPr>
                <w:rStyle w:val="21"/>
              </w:rPr>
              <w:t>.</w:t>
            </w:r>
          </w:p>
        </w:tc>
      </w:tr>
      <w:tr w:rsidR="00BB543C">
        <w:trPr>
          <w:trHeight w:val="288"/>
        </w:trPr>
        <w:tc>
          <w:tcPr>
            <w:tcW w:w="3082"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Телефон</w:t>
            </w:r>
          </w:p>
        </w:tc>
        <w:tc>
          <w:tcPr>
            <w:tcW w:w="6475" w:type="dxa"/>
            <w:tcBorders>
              <w:top w:val="single" w:sz="4" w:space="0" w:color="auto"/>
              <w:left w:val="single" w:sz="4" w:space="0" w:color="auto"/>
              <w:right w:val="single" w:sz="4" w:space="0" w:color="auto"/>
            </w:tcBorders>
            <w:shd w:val="clear" w:color="auto" w:fill="FFFFFF"/>
          </w:tcPr>
          <w:p w:rsidR="00BB543C" w:rsidRPr="00124FDD" w:rsidRDefault="00124FDD">
            <w:r>
              <w:t>89280518421</w:t>
            </w:r>
          </w:p>
        </w:tc>
      </w:tr>
      <w:tr w:rsidR="00BB543C">
        <w:trPr>
          <w:trHeight w:val="557"/>
        </w:trPr>
        <w:tc>
          <w:tcPr>
            <w:tcW w:w="3082"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2"/>
              </w:rPr>
              <w:t>Адрес электронной почты</w:t>
            </w:r>
          </w:p>
        </w:tc>
        <w:tc>
          <w:tcPr>
            <w:tcW w:w="6475" w:type="dxa"/>
            <w:tcBorders>
              <w:top w:val="single" w:sz="4" w:space="0" w:color="auto"/>
              <w:left w:val="single" w:sz="4" w:space="0" w:color="auto"/>
              <w:right w:val="single" w:sz="4" w:space="0" w:color="auto"/>
            </w:tcBorders>
            <w:shd w:val="clear" w:color="auto" w:fill="FFFFFF"/>
          </w:tcPr>
          <w:p w:rsidR="00BB543C" w:rsidRDefault="00340FA1">
            <w:pPr>
              <w:pStyle w:val="20"/>
              <w:shd w:val="clear" w:color="auto" w:fill="auto"/>
              <w:spacing w:line="240" w:lineRule="exact"/>
              <w:ind w:firstLine="0"/>
              <w:jc w:val="left"/>
            </w:pPr>
            <w:hyperlink r:id="rId7" w:history="1">
              <w:r w:rsidR="00124FDD" w:rsidRPr="009D64DE">
                <w:rPr>
                  <w:rStyle w:val="a3"/>
                  <w:lang w:val="en-US" w:eastAsia="en-US" w:bidi="en-US"/>
                </w:rPr>
                <w:t>mugisadik</w:t>
              </w:r>
              <w:r w:rsidR="00124FDD" w:rsidRPr="009D64DE">
                <w:rPr>
                  <w:rStyle w:val="a3"/>
                  <w:lang w:eastAsia="en-US" w:bidi="en-US"/>
                </w:rPr>
                <w:t>@</w:t>
              </w:r>
              <w:r w:rsidR="00124FDD" w:rsidRPr="009D64DE">
                <w:rPr>
                  <w:rStyle w:val="a3"/>
                  <w:lang w:val="en-US" w:eastAsia="en-US" w:bidi="en-US"/>
                </w:rPr>
                <w:t>mail</w:t>
              </w:r>
              <w:r w:rsidR="00124FDD" w:rsidRPr="009D64DE">
                <w:rPr>
                  <w:rStyle w:val="a3"/>
                  <w:lang w:eastAsia="en-US" w:bidi="en-US"/>
                </w:rPr>
                <w:t>.</w:t>
              </w:r>
              <w:r w:rsidR="00124FDD" w:rsidRPr="009D64DE">
                <w:rPr>
                  <w:rStyle w:val="a3"/>
                  <w:lang w:val="en-US" w:eastAsia="en-US" w:bidi="en-US"/>
                </w:rPr>
                <w:t>ru</w:t>
              </w:r>
            </w:hyperlink>
          </w:p>
        </w:tc>
      </w:tr>
      <w:tr w:rsidR="00BB543C">
        <w:trPr>
          <w:trHeight w:val="283"/>
        </w:trPr>
        <w:tc>
          <w:tcPr>
            <w:tcW w:w="3082"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Учредитель</w:t>
            </w:r>
          </w:p>
        </w:tc>
        <w:tc>
          <w:tcPr>
            <w:tcW w:w="6475" w:type="dxa"/>
            <w:tcBorders>
              <w:top w:val="single" w:sz="4" w:space="0" w:color="auto"/>
              <w:left w:val="single" w:sz="4" w:space="0" w:color="auto"/>
              <w:righ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Администрация МО "Акушинский район”</w:t>
            </w:r>
          </w:p>
        </w:tc>
      </w:tr>
      <w:tr w:rsidR="00BB543C">
        <w:trPr>
          <w:trHeight w:val="413"/>
        </w:trPr>
        <w:tc>
          <w:tcPr>
            <w:tcW w:w="3082"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2"/>
              </w:rPr>
              <w:t>ОГРН</w:t>
            </w:r>
          </w:p>
        </w:tc>
        <w:tc>
          <w:tcPr>
            <w:tcW w:w="6475" w:type="dxa"/>
            <w:tcBorders>
              <w:top w:val="single" w:sz="4" w:space="0" w:color="auto"/>
              <w:left w:val="single" w:sz="4" w:space="0" w:color="auto"/>
              <w:right w:val="single" w:sz="4" w:space="0" w:color="auto"/>
            </w:tcBorders>
            <w:shd w:val="clear" w:color="auto" w:fill="FFFFFF"/>
          </w:tcPr>
          <w:p w:rsidR="00BB543C" w:rsidRDefault="00124FDD">
            <w:pPr>
              <w:pStyle w:val="20"/>
              <w:shd w:val="clear" w:color="auto" w:fill="auto"/>
              <w:spacing w:line="240" w:lineRule="exact"/>
              <w:ind w:firstLine="0"/>
              <w:jc w:val="left"/>
            </w:pPr>
            <w:r>
              <w:rPr>
                <w:rStyle w:val="21"/>
              </w:rPr>
              <w:t>1040501262834</w:t>
            </w:r>
          </w:p>
        </w:tc>
      </w:tr>
      <w:tr w:rsidR="00BB543C">
        <w:trPr>
          <w:trHeight w:val="307"/>
        </w:trPr>
        <w:tc>
          <w:tcPr>
            <w:tcW w:w="3082" w:type="dxa"/>
            <w:tcBorders>
              <w:top w:val="single" w:sz="4" w:space="0" w:color="auto"/>
              <w:left w:val="single" w:sz="4" w:space="0" w:color="auto"/>
              <w:bottom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Режим работы</w:t>
            </w:r>
          </w:p>
        </w:tc>
        <w:tc>
          <w:tcPr>
            <w:tcW w:w="6475" w:type="dxa"/>
            <w:tcBorders>
              <w:top w:val="single" w:sz="4" w:space="0" w:color="auto"/>
              <w:left w:val="single" w:sz="4" w:space="0" w:color="auto"/>
              <w:bottom w:val="single" w:sz="4" w:space="0" w:color="auto"/>
              <w:righ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10-часовой режим (с 7.30 до 17.30 часов), при пятидневной</w:t>
            </w:r>
          </w:p>
        </w:tc>
      </w:tr>
    </w:tbl>
    <w:p w:rsidR="00BB543C" w:rsidRDefault="00E313F2">
      <w:pPr>
        <w:pStyle w:val="20"/>
        <w:shd w:val="clear" w:color="auto" w:fill="auto"/>
        <w:spacing w:line="240" w:lineRule="exact"/>
        <w:ind w:firstLine="0"/>
        <w:jc w:val="left"/>
      </w:pPr>
      <w:r>
        <w:rPr>
          <w:rStyle w:val="26"/>
        </w:rPr>
        <w:t>рабочей неделе, выходные дни - суббота и воскресенье</w:t>
      </w:r>
    </w:p>
    <w:p w:rsidR="00BB543C" w:rsidRDefault="00E313F2">
      <w:pPr>
        <w:pStyle w:val="25"/>
        <w:keepNext/>
        <w:keepLines/>
        <w:numPr>
          <w:ilvl w:val="1"/>
          <w:numId w:val="2"/>
        </w:numPr>
        <w:shd w:val="clear" w:color="auto" w:fill="auto"/>
        <w:tabs>
          <w:tab w:val="left" w:pos="462"/>
        </w:tabs>
        <w:spacing w:line="240" w:lineRule="exact"/>
      </w:pPr>
      <w:bookmarkStart w:id="3" w:name="bookmark3"/>
      <w:r>
        <w:t>Оценка образовательной деятельности</w:t>
      </w:r>
      <w:bookmarkEnd w:id="3"/>
    </w:p>
    <w:p w:rsidR="00BB543C" w:rsidRDefault="00E313F2">
      <w:pPr>
        <w:pStyle w:val="20"/>
        <w:shd w:val="clear" w:color="auto" w:fill="auto"/>
        <w:ind w:firstLine="360"/>
        <w:jc w:val="left"/>
      </w:pPr>
      <w:r>
        <w:t>В ДОУ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BB543C" w:rsidRDefault="00E313F2">
      <w:pPr>
        <w:pStyle w:val="20"/>
        <w:shd w:val="clear" w:color="auto" w:fill="auto"/>
        <w:ind w:firstLine="360"/>
        <w:jc w:val="left"/>
      </w:pPr>
      <w:r>
        <w:t>Содержание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BB543C" w:rsidRDefault="00E313F2">
      <w:pPr>
        <w:pStyle w:val="20"/>
        <w:shd w:val="clear" w:color="auto" w:fill="auto"/>
        <w:ind w:firstLine="360"/>
        <w:jc w:val="left"/>
      </w:pPr>
      <w:r>
        <w:t>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w:t>
      </w:r>
      <w:r w:rsidR="000B4CA2">
        <w:t>й деятельности взрослого и детей</w:t>
      </w:r>
      <w:r>
        <w:t xml:space="preserve"> </w:t>
      </w:r>
      <w:r w:rsidR="00893FD4">
        <w:t xml:space="preserve"> </w:t>
      </w:r>
      <w:r>
        <w:t xml:space="preserve">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w:t>
      </w:r>
    </w:p>
    <w:p w:rsidR="00BB543C" w:rsidRDefault="00E313F2">
      <w:pPr>
        <w:pStyle w:val="20"/>
        <w:shd w:val="clear" w:color="auto" w:fill="auto"/>
        <w:ind w:firstLine="360"/>
        <w:jc w:val="left"/>
      </w:pPr>
      <w:r>
        <w:t>Программа составлена в соответствии с образовательными областями:</w:t>
      </w:r>
    </w:p>
    <w:p w:rsidR="00BB543C" w:rsidRDefault="00E313F2">
      <w:pPr>
        <w:pStyle w:val="20"/>
        <w:shd w:val="clear" w:color="auto" w:fill="auto"/>
        <w:ind w:firstLine="0"/>
        <w:jc w:val="left"/>
      </w:pPr>
      <w:r>
        <w:t>«Физическое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BB543C" w:rsidRDefault="00E313F2">
      <w:pPr>
        <w:pStyle w:val="20"/>
        <w:shd w:val="clear" w:color="auto" w:fill="auto"/>
        <w:ind w:firstLine="360"/>
        <w:jc w:val="left"/>
      </w:pPr>
      <w:r>
        <w:t>Социальный заказ на услуги дошкольного учреждения направлен на развитие личности воспитанников с учетом их психофизического состояния и индивидуальных возможностей, на подготовку к обучению в школе. Коллектив ДОУ организовывает образовательную деятельность, следуя нижеизложенным положениям:</w:t>
      </w:r>
    </w:p>
    <w:p w:rsidR="00BB543C" w:rsidRDefault="00E313F2">
      <w:pPr>
        <w:pStyle w:val="20"/>
        <w:numPr>
          <w:ilvl w:val="0"/>
          <w:numId w:val="3"/>
        </w:numPr>
        <w:shd w:val="clear" w:color="auto" w:fill="auto"/>
        <w:tabs>
          <w:tab w:val="left" w:pos="1126"/>
        </w:tabs>
        <w:ind w:firstLine="360"/>
        <w:jc w:val="left"/>
      </w:pPr>
      <w:r>
        <w:t>Обеспечение Федерального государственного стандарта дошкольного образования и обеспечение условий реализации образовательной программы,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w:t>
      </w:r>
    </w:p>
    <w:p w:rsidR="00BB543C" w:rsidRDefault="00E313F2">
      <w:pPr>
        <w:pStyle w:val="20"/>
        <w:numPr>
          <w:ilvl w:val="0"/>
          <w:numId w:val="3"/>
        </w:numPr>
        <w:shd w:val="clear" w:color="auto" w:fill="auto"/>
        <w:tabs>
          <w:tab w:val="left" w:pos="1126"/>
        </w:tabs>
        <w:ind w:firstLine="360"/>
        <w:jc w:val="left"/>
      </w:pPr>
      <w:r>
        <w:t>Создание атмосферы эмоционального комфорта, условий для самовыражения, саморазвития ребенка, творчества, игры, общения и познания мира.</w:t>
      </w:r>
    </w:p>
    <w:p w:rsidR="00BB543C" w:rsidRDefault="00E313F2">
      <w:pPr>
        <w:pStyle w:val="20"/>
        <w:numPr>
          <w:ilvl w:val="0"/>
          <w:numId w:val="3"/>
        </w:numPr>
        <w:shd w:val="clear" w:color="auto" w:fill="auto"/>
        <w:tabs>
          <w:tab w:val="left" w:pos="1126"/>
        </w:tabs>
        <w:ind w:firstLine="360"/>
        <w:jc w:val="left"/>
      </w:pPr>
      <w:r>
        <w:t>Содержание и организация образовательной деятельности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коррекцию недостатков в физическом или психологическом развитии.</w:t>
      </w:r>
    </w:p>
    <w:p w:rsidR="00BB543C" w:rsidRDefault="00E313F2">
      <w:pPr>
        <w:pStyle w:val="20"/>
        <w:numPr>
          <w:ilvl w:val="0"/>
          <w:numId w:val="3"/>
        </w:numPr>
        <w:shd w:val="clear" w:color="auto" w:fill="auto"/>
        <w:tabs>
          <w:tab w:val="left" w:pos="1126"/>
        </w:tabs>
        <w:ind w:firstLine="360"/>
        <w:jc w:val="left"/>
      </w:pPr>
      <w:r>
        <w:t>Образовательная деятельность учреждения обеспечивает равные стартовые возможности для обучения детей.</w:t>
      </w:r>
    </w:p>
    <w:p w:rsidR="00BB543C" w:rsidRDefault="00E313F2">
      <w:pPr>
        <w:pStyle w:val="20"/>
        <w:shd w:val="clear" w:color="auto" w:fill="auto"/>
        <w:ind w:firstLine="360"/>
        <w:jc w:val="left"/>
      </w:pPr>
      <w:r>
        <w:t xml:space="preserve">Образовательная деятельность выстроена в соответствии с образовательной программой с </w:t>
      </w:r>
      <w:r>
        <w:lastRenderedPageBreak/>
        <w:t>изменениями и дополнениями, принятой на педагогическом совете. Базовая программа: основная образовательная Программа дошкольного образования «От рождения до школы» под редакцией Н.Е. Вераксы, Т.С. Комаровой, М. А. Васильевой, региональный компонент - «Региональная образовательная программа дошкольного образования Республики Дагестан» - М.И. Шурпаева, М.М. Байрамбеков, У.А.</w:t>
      </w:r>
    </w:p>
    <w:p w:rsidR="00BB543C" w:rsidRDefault="00E313F2">
      <w:pPr>
        <w:pStyle w:val="20"/>
        <w:shd w:val="clear" w:color="auto" w:fill="auto"/>
        <w:ind w:firstLine="0"/>
        <w:jc w:val="left"/>
      </w:pPr>
      <w:r>
        <w:t>Исмаилова, А.В. Гришина и др., 2015г.</w:t>
      </w:r>
    </w:p>
    <w:p w:rsidR="00BB543C" w:rsidRDefault="00E313F2">
      <w:pPr>
        <w:pStyle w:val="20"/>
        <w:shd w:val="clear" w:color="auto" w:fill="auto"/>
        <w:ind w:firstLine="0"/>
        <w:jc w:val="left"/>
      </w:pPr>
      <w:r>
        <w:t>Ведущие цели образовательной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BB543C" w:rsidRDefault="00E313F2">
      <w:pPr>
        <w:pStyle w:val="20"/>
        <w:shd w:val="clear" w:color="auto" w:fill="auto"/>
        <w:ind w:firstLine="360"/>
        <w:jc w:val="left"/>
      </w:pPr>
      <w: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художественной литературы. Организация учебного процесса строилась в соответствии с годовым планом работы учреждения, календарным тематическим планом и графиком образовательной деятельности.</w:t>
      </w:r>
    </w:p>
    <w:p w:rsidR="00BB543C" w:rsidRDefault="00E313F2">
      <w:pPr>
        <w:pStyle w:val="20"/>
        <w:shd w:val="clear" w:color="auto" w:fill="auto"/>
        <w:ind w:firstLine="0"/>
        <w:jc w:val="left"/>
      </w:pPr>
      <w:r>
        <w:rPr>
          <w:rStyle w:val="23"/>
        </w:rPr>
        <w:t xml:space="preserve">Вывод: </w:t>
      </w:r>
      <w:r>
        <w:t>Образовательная деятельность в ДОУ организована в соответствии с основными направлениями социально-экономического развития Российской Федерации, государственной политикой в сфере образования и осуществляется в соответствии с ФГОС ДО.</w:t>
      </w:r>
    </w:p>
    <w:p w:rsidR="00BB543C" w:rsidRDefault="00E313F2">
      <w:pPr>
        <w:pStyle w:val="25"/>
        <w:keepNext/>
        <w:keepLines/>
        <w:numPr>
          <w:ilvl w:val="1"/>
          <w:numId w:val="2"/>
        </w:numPr>
        <w:shd w:val="clear" w:color="auto" w:fill="auto"/>
        <w:tabs>
          <w:tab w:val="left" w:pos="457"/>
        </w:tabs>
      </w:pPr>
      <w:bookmarkStart w:id="4" w:name="bookmark4"/>
      <w:r>
        <w:t>Система управления организацией</w:t>
      </w:r>
      <w:bookmarkEnd w:id="4"/>
    </w:p>
    <w:p w:rsidR="00BB543C" w:rsidRDefault="00E313F2">
      <w:pPr>
        <w:pStyle w:val="20"/>
        <w:shd w:val="clear" w:color="auto" w:fill="auto"/>
        <w:ind w:firstLine="360"/>
        <w:jc w:val="left"/>
      </w:pPr>
      <w:r>
        <w:t>Управление детским садом осуществляется в соответствии с Законом Российской Федерации «Об образовании в Российской Федерации» от 29.12.2012 г. № 273, иными законодательными актами Российской Федерации, Уставом.</w:t>
      </w:r>
    </w:p>
    <w:p w:rsidR="00BB543C" w:rsidRDefault="00E313F2">
      <w:pPr>
        <w:pStyle w:val="20"/>
        <w:shd w:val="clear" w:color="auto" w:fill="auto"/>
        <w:ind w:firstLine="360"/>
        <w:jc w:val="left"/>
      </w:pPr>
      <w:r>
        <w:t>Формами самоуправления, обеспечивающими государственно-общественный характер управления, являются: общее собрание работников, Педагогический Совет и Родительский Совет МКДОУ.</w:t>
      </w:r>
    </w:p>
    <w:p w:rsidR="00BB543C" w:rsidRDefault="00E313F2">
      <w:pPr>
        <w:pStyle w:val="20"/>
        <w:shd w:val="clear" w:color="auto" w:fill="auto"/>
        <w:ind w:firstLine="0"/>
        <w:jc w:val="left"/>
      </w:pPr>
      <w:r>
        <w:rPr>
          <w:rStyle w:val="23"/>
        </w:rPr>
        <w:t xml:space="preserve">Общее собрание работников Учреждения </w:t>
      </w:r>
      <w:r>
        <w:t>— представляет полномочия работников ДОУ, в состав Общего собрания входят все работники ДОУ.</w:t>
      </w:r>
    </w:p>
    <w:p w:rsidR="00BB543C" w:rsidRDefault="00E313F2">
      <w:pPr>
        <w:pStyle w:val="20"/>
        <w:shd w:val="clear" w:color="auto" w:fill="auto"/>
        <w:ind w:firstLine="0"/>
        <w:jc w:val="left"/>
      </w:pPr>
      <w:r>
        <w:rPr>
          <w:rStyle w:val="23"/>
        </w:rPr>
        <w:t xml:space="preserve">Педагогический совет </w:t>
      </w:r>
      <w:r>
        <w:t>— постоянно действующий коллегиальный орган управления педагогической деятельностью ДОУ, действующий в целях развития и совершенствования образовательной деятельности, повышения профессионального мастерства педагогических работников.</w:t>
      </w:r>
    </w:p>
    <w:p w:rsidR="00BB543C" w:rsidRDefault="00E313F2">
      <w:pPr>
        <w:pStyle w:val="20"/>
        <w:shd w:val="clear" w:color="auto" w:fill="auto"/>
        <w:ind w:firstLine="0"/>
        <w:jc w:val="left"/>
      </w:pPr>
      <w:r>
        <w:rPr>
          <w:rStyle w:val="23"/>
        </w:rPr>
        <w:t xml:space="preserve">Совет родителей </w:t>
      </w:r>
      <w:r>
        <w:t>— создан с целью реализации права родителей (законных представителей) несовершеннолетних воспитанников, педагогических работников на участие в управлении ДОУ, развитие социального партнёрства между всеми заинтересованными сторонами образовательных отношений.</w:t>
      </w:r>
    </w:p>
    <w:p w:rsidR="00BB543C" w:rsidRDefault="00E313F2">
      <w:pPr>
        <w:pStyle w:val="20"/>
        <w:shd w:val="clear" w:color="auto" w:fill="auto"/>
        <w:ind w:firstLine="360"/>
        <w:jc w:val="left"/>
      </w:pPr>
      <w:r>
        <w:t>Структура, порядок формирования, срок полномочий и компетенция органов управления ДОУ, принятия ими решений устанавливаются Уставом ДОУ в соответствии с законодательством Российской Федерации. Деятельность коллегиальных органов управления осуществляется в соответствии с Положениями: Положением об Общем собрании работников Учреждения, Положением о Педагогическом совете, Положением о Совете родителей (законных представителей).</w:t>
      </w:r>
    </w:p>
    <w:p w:rsidR="00BB543C" w:rsidRDefault="00E313F2">
      <w:pPr>
        <w:pStyle w:val="20"/>
        <w:shd w:val="clear" w:color="auto" w:fill="auto"/>
        <w:ind w:firstLine="360"/>
        <w:jc w:val="left"/>
      </w:pPr>
      <w:r>
        <w:t>Представительным органом работников является действующий в ДОУ профессиональный союз работников образования (Профсоюзный комитет).</w:t>
      </w:r>
    </w:p>
    <w:p w:rsidR="00BB543C" w:rsidRDefault="00E313F2">
      <w:pPr>
        <w:pStyle w:val="20"/>
        <w:shd w:val="clear" w:color="auto" w:fill="auto"/>
        <w:ind w:firstLine="0"/>
        <w:jc w:val="left"/>
      </w:pPr>
      <w:r>
        <w:t>В ДОУ используются эффективные формы контроля, различные виды мониторинга (управленческий, методический, педагогический, контроль состояния здоровья детей).</w:t>
      </w:r>
    </w:p>
    <w:p w:rsidR="00BB543C" w:rsidRDefault="00E313F2">
      <w:pPr>
        <w:pStyle w:val="20"/>
        <w:shd w:val="clear" w:color="auto" w:fill="auto"/>
        <w:ind w:firstLine="360"/>
        <w:jc w:val="left"/>
      </w:pPr>
      <w:r>
        <w:t>Система управления в ДОУ обеспечивает оптимальное сочетание традиционных и современных инновационных тенденций, что позволяет эффективно организовать образовательное пространство ДОУ.</w:t>
      </w:r>
    </w:p>
    <w:p w:rsidR="00BB543C" w:rsidRDefault="00E313F2">
      <w:pPr>
        <w:pStyle w:val="20"/>
        <w:shd w:val="clear" w:color="auto" w:fill="auto"/>
        <w:ind w:firstLine="0"/>
        <w:jc w:val="left"/>
      </w:pPr>
      <w:r>
        <w:rPr>
          <w:rStyle w:val="23"/>
        </w:rPr>
        <w:t xml:space="preserve">Вывод: </w:t>
      </w:r>
      <w:r>
        <w:t xml:space="preserve">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w:t>
      </w:r>
      <w:r>
        <w:lastRenderedPageBreak/>
        <w:t>образовательного процесса (педагогов, родителей, законных представителей), детей.</w:t>
      </w:r>
    </w:p>
    <w:p w:rsidR="00BB543C" w:rsidRDefault="00E313F2">
      <w:pPr>
        <w:pStyle w:val="25"/>
        <w:keepNext/>
        <w:keepLines/>
        <w:numPr>
          <w:ilvl w:val="1"/>
          <w:numId w:val="2"/>
        </w:numPr>
        <w:shd w:val="clear" w:color="auto" w:fill="auto"/>
        <w:tabs>
          <w:tab w:val="left" w:pos="457"/>
        </w:tabs>
        <w:spacing w:line="240" w:lineRule="exact"/>
      </w:pPr>
      <w:bookmarkStart w:id="5" w:name="bookmark5"/>
      <w:r>
        <w:t>Оценка содержания и качества подготовки воспитанников</w:t>
      </w:r>
      <w:bookmarkEnd w:id="5"/>
    </w:p>
    <w:p w:rsidR="00BB543C" w:rsidRDefault="00E313F2">
      <w:pPr>
        <w:pStyle w:val="20"/>
        <w:shd w:val="clear" w:color="auto" w:fill="auto"/>
        <w:ind w:firstLine="360"/>
        <w:jc w:val="left"/>
      </w:pPr>
      <w:r>
        <w:t>- Основная задача мониторинга в дошкольном учреждении заключается в том, чтобы определить степень освоения ребенком образовательной программы и влияние, которое оказывает образовательный процесс на развитие ребенка. Исходя из этого, мониторинг подразделяется на мониторинг образовательного процесса и мониторинг детского развития.</w:t>
      </w:r>
    </w:p>
    <w:p w:rsidR="00BB543C" w:rsidRDefault="00E313F2">
      <w:pPr>
        <w:pStyle w:val="50"/>
        <w:shd w:val="clear" w:color="auto" w:fill="auto"/>
      </w:pPr>
      <w:r>
        <w:t>Мониторинг образовательного процесса</w:t>
      </w:r>
    </w:p>
    <w:p w:rsidR="00BB543C" w:rsidRDefault="00E313F2">
      <w:pPr>
        <w:pStyle w:val="20"/>
        <w:shd w:val="clear" w:color="auto" w:fill="auto"/>
        <w:ind w:firstLine="0"/>
        <w:jc w:val="left"/>
      </w:pPr>
      <w:r>
        <w:t>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 Он основывается на анализе достижения детьми промежуточных результатов, которые описаны в каждом разделе образовательной программы. 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 В детском саду требования к результатам представлены в виде целевых ориентиров, т.е. характеристик возможных достижений ребенка в соответствии с его возрастными и индивидуальными особенностями.</w:t>
      </w:r>
    </w:p>
    <w:p w:rsidR="00BB543C" w:rsidRDefault="00E313F2">
      <w:pPr>
        <w:pStyle w:val="50"/>
        <w:shd w:val="clear" w:color="auto" w:fill="auto"/>
      </w:pPr>
      <w:r>
        <w:t>Мониторинг детского развития</w:t>
      </w:r>
    </w:p>
    <w:p w:rsidR="00BB543C" w:rsidRDefault="00E313F2">
      <w:pPr>
        <w:pStyle w:val="20"/>
        <w:shd w:val="clear" w:color="auto" w:fill="auto"/>
        <w:ind w:firstLine="0"/>
        <w:jc w:val="left"/>
      </w:pPr>
      <w:r>
        <w:t>Мониторинг детского развития проводится на основе оценки развития интегративных качеств ребенка. Основная задача этого вида мониторинга -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w:t>
      </w:r>
    </w:p>
    <w:p w:rsidR="00BB543C" w:rsidRDefault="00E313F2">
      <w:pPr>
        <w:pStyle w:val="20"/>
        <w:shd w:val="clear" w:color="auto" w:fill="auto"/>
        <w:ind w:firstLine="0"/>
        <w:jc w:val="left"/>
      </w:pPr>
      <w:r>
        <w:t xml:space="preserve">Мониторинг детского развития включает в себя оценку физического развития ребенка, состояния его здоровья, а также развития общих способностей: </w:t>
      </w:r>
      <w:r>
        <w:rPr>
          <w:rStyle w:val="27"/>
        </w:rPr>
        <w:t>познавательных, коммуникативных и регуляторных.</w:t>
      </w:r>
    </w:p>
    <w:p w:rsidR="00BB543C" w:rsidRDefault="00E313F2">
      <w:pPr>
        <w:pStyle w:val="20"/>
        <w:shd w:val="clear" w:color="auto" w:fill="auto"/>
        <w:ind w:firstLine="360"/>
        <w:jc w:val="left"/>
      </w:pPr>
      <w:r>
        <w:t>В процессе мониторинга исследуются физические, интеллектуальные и личностные качества ребенка путем наблюдений за ребенком, бесед, экспертных оценок, и др.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BB543C" w:rsidRDefault="00E313F2">
      <w:pPr>
        <w:pStyle w:val="20"/>
        <w:shd w:val="clear" w:color="auto" w:fill="auto"/>
        <w:ind w:firstLine="360"/>
        <w:jc w:val="left"/>
      </w:pPr>
      <w:r>
        <w:t>В начале учебного года по результатам мониторинга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BB543C" w:rsidRDefault="00E313F2">
      <w:pPr>
        <w:pStyle w:val="20"/>
        <w:shd w:val="clear" w:color="auto" w:fill="auto"/>
        <w:ind w:firstLine="360"/>
        <w:jc w:val="left"/>
      </w:pPr>
      <w:r>
        <w:t>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BB543C" w:rsidRDefault="00893FD4">
      <w:pPr>
        <w:pStyle w:val="20"/>
        <w:shd w:val="clear" w:color="auto" w:fill="auto"/>
        <w:ind w:firstLine="360"/>
        <w:jc w:val="left"/>
      </w:pPr>
      <w:r>
        <w:t xml:space="preserve">Согласно </w:t>
      </w:r>
      <w:r w:rsidR="00E313F2">
        <w:t>требованиям федерального государственного образовательного стандарта (далее - ФГОС), результаты освоения Программы сформулированы в виде целевых ориентиров, которые представляют собой возрастной портрет ребенка на конец раннего и конец дошкольного детства. Согласно ФГОС целевые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Отслеживание эффективности усвоения Программы воспитанниками Детского сада показало, что показатели развития детей соответствуют их психологическому возрасту.</w:t>
      </w:r>
    </w:p>
    <w:p w:rsidR="00BB543C" w:rsidRDefault="00E313F2">
      <w:pPr>
        <w:pStyle w:val="20"/>
        <w:shd w:val="clear" w:color="auto" w:fill="auto"/>
        <w:ind w:firstLine="0"/>
        <w:jc w:val="left"/>
      </w:pPr>
      <w:r>
        <w:t>По результатам педагогической диагностики дети показали положительный результат усвоения программного материала.</w:t>
      </w:r>
    </w:p>
    <w:p w:rsidR="00BB543C" w:rsidRDefault="003D039A">
      <w:pPr>
        <w:pStyle w:val="20"/>
        <w:shd w:val="clear" w:color="auto" w:fill="auto"/>
        <w:ind w:firstLine="360"/>
        <w:jc w:val="left"/>
      </w:pPr>
      <w:r>
        <w:t>В МКДОУ в 2022</w:t>
      </w:r>
      <w:r w:rsidR="00E313F2">
        <w:t xml:space="preserve"> году было выпущено 20 воспитанников.</w:t>
      </w:r>
    </w:p>
    <w:p w:rsidR="00BB543C" w:rsidRDefault="00E313F2">
      <w:pPr>
        <w:pStyle w:val="20"/>
        <w:shd w:val="clear" w:color="auto" w:fill="auto"/>
        <w:ind w:firstLine="360"/>
        <w:jc w:val="left"/>
      </w:pPr>
      <w:r>
        <w:t>Все выпускники прошли диагностическое обследование. Общая готовность детей МКДОУ к школьному обучению находится на уровне выше среднего. Педагогический коллектив учитывает возможность разностороннего общения детей и преемственность образовательной деятельности детского сада со школой в контексте расширения социокультурной и образовательной среды.</w:t>
      </w:r>
    </w:p>
    <w:p w:rsidR="00BB543C" w:rsidRDefault="00E313F2">
      <w:pPr>
        <w:pStyle w:val="20"/>
        <w:shd w:val="clear" w:color="auto" w:fill="auto"/>
        <w:ind w:firstLine="360"/>
        <w:jc w:val="left"/>
      </w:pPr>
      <w:r>
        <w:t>Также следует отметить наличие детей с низким уровнем готовности.</w:t>
      </w:r>
    </w:p>
    <w:p w:rsidR="00BB543C" w:rsidRDefault="00E313F2">
      <w:pPr>
        <w:pStyle w:val="20"/>
        <w:shd w:val="clear" w:color="auto" w:fill="auto"/>
        <w:ind w:firstLine="360"/>
        <w:jc w:val="left"/>
      </w:pPr>
      <w:r>
        <w:rPr>
          <w:rStyle w:val="23"/>
        </w:rPr>
        <w:t xml:space="preserve"> Вывод: </w:t>
      </w:r>
      <w:r>
        <w:t xml:space="preserve">организация образовательного процесса в детском саду осуществляется в соответствии с годовым планированием, с основной общеобразовательной программой </w:t>
      </w:r>
      <w:r>
        <w:lastRenderedPageBreak/>
        <w:t>дошкольного образования на основе ФГОС и учебным планом непосредственно образовательной деятельности. Количество и продолжительность непосредственно образовательной деятельности, устанавливаются в соответствии с санитарно</w:t>
      </w:r>
      <w:r w:rsidR="00E63D8D" w:rsidRPr="00E63D8D">
        <w:t>-</w:t>
      </w:r>
      <w:r>
        <w:softHyphen/>
        <w:t>гигиеническими нормами и требованиями. Целесообразное использование новых педагогических технологий (здоровьесберегающие, информационно-коммуникативные, проектной деятельности) позволило повысить уровень освоения детьми образовательной программы детского сада. Но следует индивидуализировать процесс образования в отношении детей с низкой посещаемостью.</w:t>
      </w:r>
    </w:p>
    <w:p w:rsidR="00BB543C" w:rsidRDefault="00E313F2">
      <w:pPr>
        <w:pStyle w:val="25"/>
        <w:keepNext/>
        <w:keepLines/>
        <w:numPr>
          <w:ilvl w:val="1"/>
          <w:numId w:val="2"/>
        </w:numPr>
        <w:shd w:val="clear" w:color="auto" w:fill="auto"/>
        <w:tabs>
          <w:tab w:val="left" w:pos="452"/>
        </w:tabs>
      </w:pPr>
      <w:bookmarkStart w:id="6" w:name="bookmark6"/>
      <w:r>
        <w:t>Оценка организации образовательного процесса</w:t>
      </w:r>
      <w:bookmarkEnd w:id="6"/>
    </w:p>
    <w:p w:rsidR="00BB543C" w:rsidRDefault="00E313F2">
      <w:pPr>
        <w:pStyle w:val="20"/>
        <w:shd w:val="clear" w:color="auto" w:fill="auto"/>
        <w:ind w:firstLine="360"/>
        <w:jc w:val="left"/>
      </w:pPr>
      <w:r>
        <w:t>Образовательный процесс в ДОУ осуществляется на даргинском и русском языках с позиции личностно-ориентированной педагогической системы: разностороннее, свободное и творческое развитие каждого ребёнка, реализация их природного потенциала, обеспечение комфортных, бесконфликтных и безопасных условий развития воспитанников.</w:t>
      </w:r>
    </w:p>
    <w:p w:rsidR="00BB543C" w:rsidRDefault="00E313F2">
      <w:pPr>
        <w:pStyle w:val="20"/>
        <w:shd w:val="clear" w:color="auto" w:fill="auto"/>
        <w:ind w:firstLine="0"/>
        <w:jc w:val="left"/>
      </w:pPr>
      <w:r>
        <w:t>В дошкольном учреждении функционируют 3 группы:</w:t>
      </w:r>
    </w:p>
    <w:p w:rsidR="00BB543C" w:rsidRDefault="00E313F2">
      <w:pPr>
        <w:pStyle w:val="20"/>
        <w:numPr>
          <w:ilvl w:val="0"/>
          <w:numId w:val="4"/>
        </w:numPr>
        <w:shd w:val="clear" w:color="auto" w:fill="auto"/>
        <w:tabs>
          <w:tab w:val="left" w:pos="407"/>
        </w:tabs>
        <w:ind w:firstLine="0"/>
        <w:jc w:val="left"/>
      </w:pPr>
      <w:r>
        <w:t>Группа младшего возраста об</w:t>
      </w:r>
      <w:r w:rsidR="00E63D8D">
        <w:t>щеразвивающей направленности с 3 до 4</w:t>
      </w:r>
      <w:r>
        <w:t>х лет.</w:t>
      </w:r>
    </w:p>
    <w:p w:rsidR="00BB543C" w:rsidRDefault="00E313F2">
      <w:pPr>
        <w:pStyle w:val="20"/>
        <w:numPr>
          <w:ilvl w:val="0"/>
          <w:numId w:val="4"/>
        </w:numPr>
        <w:shd w:val="clear" w:color="auto" w:fill="auto"/>
        <w:tabs>
          <w:tab w:val="left" w:pos="407"/>
        </w:tabs>
        <w:ind w:left="360" w:hanging="360"/>
        <w:jc w:val="left"/>
      </w:pPr>
      <w:r>
        <w:t>Группа среднего дошкольного возраста общеразвивающей направленности с 4 до 5-х лет.</w:t>
      </w:r>
    </w:p>
    <w:p w:rsidR="00BB543C" w:rsidRDefault="00E313F2">
      <w:pPr>
        <w:pStyle w:val="20"/>
        <w:numPr>
          <w:ilvl w:val="0"/>
          <w:numId w:val="4"/>
        </w:numPr>
        <w:shd w:val="clear" w:color="auto" w:fill="auto"/>
        <w:tabs>
          <w:tab w:val="left" w:pos="407"/>
        </w:tabs>
        <w:ind w:left="360" w:hanging="360"/>
        <w:jc w:val="left"/>
      </w:pPr>
      <w:r>
        <w:t>Группа старшего дошкольного возраста общеразвивающей направленности с 5 до 6 лет.</w:t>
      </w:r>
    </w:p>
    <w:p w:rsidR="00BB543C" w:rsidRDefault="00E313F2">
      <w:pPr>
        <w:pStyle w:val="20"/>
        <w:shd w:val="clear" w:color="auto" w:fill="auto"/>
        <w:ind w:firstLine="360"/>
        <w:jc w:val="left"/>
      </w:pPr>
      <w:r>
        <w:t>Среднесписочная ч</w:t>
      </w:r>
      <w:r w:rsidR="00F0616F">
        <w:t>исленность воспитанников за 2021 год - 60 детей, в 2022</w:t>
      </w:r>
      <w:r>
        <w:t xml:space="preserve"> г. - 60</w:t>
      </w:r>
    </w:p>
    <w:p w:rsidR="00BB543C" w:rsidRDefault="00707812">
      <w:pPr>
        <w:pStyle w:val="20"/>
        <w:shd w:val="clear" w:color="auto" w:fill="auto"/>
        <w:ind w:firstLine="0"/>
        <w:jc w:val="left"/>
      </w:pPr>
      <w:r>
        <w:t>детей, в 2023г.-60 детей.</w:t>
      </w:r>
    </w:p>
    <w:p w:rsidR="00BB543C" w:rsidRDefault="00E313F2">
      <w:pPr>
        <w:pStyle w:val="20"/>
        <w:shd w:val="clear" w:color="auto" w:fill="auto"/>
        <w:ind w:firstLine="360"/>
        <w:jc w:val="left"/>
      </w:pPr>
      <w:r>
        <w:t>Воспитательно-образовательная работа организуется в соответствии с основной образовательной программой МКДОУ.</w:t>
      </w:r>
    </w:p>
    <w:p w:rsidR="00BB543C" w:rsidRDefault="00E313F2">
      <w:pPr>
        <w:pStyle w:val="20"/>
        <w:shd w:val="clear" w:color="auto" w:fill="auto"/>
        <w:ind w:firstLine="360"/>
        <w:jc w:val="left"/>
      </w:pPr>
      <w:r>
        <w:t>Организованная образовательная деятельность организуется с 1 сентября по 31</w:t>
      </w:r>
    </w:p>
    <w:p w:rsidR="00BB543C" w:rsidRDefault="00E313F2">
      <w:pPr>
        <w:pStyle w:val="20"/>
        <w:shd w:val="clear" w:color="auto" w:fill="auto"/>
        <w:ind w:firstLine="0"/>
        <w:jc w:val="left"/>
      </w:pPr>
      <w:r>
        <w:t>мая.</w:t>
      </w:r>
    </w:p>
    <w:p w:rsidR="00BB543C" w:rsidRDefault="00E313F2">
      <w:pPr>
        <w:pStyle w:val="20"/>
        <w:shd w:val="clear" w:color="auto" w:fill="auto"/>
        <w:spacing w:line="317" w:lineRule="exact"/>
        <w:ind w:firstLine="0"/>
        <w:jc w:val="left"/>
      </w:pPr>
      <w:r>
        <w:t>Работа в группах организуется по комплексно-тематическому планированию, разработанному педагогами ДОУ, принятому на педагогическом совете, утверждённому приказом заведующего. Содержание комплексно-тематического планирования соответствует учебному плану.</w:t>
      </w:r>
    </w:p>
    <w:p w:rsidR="00BB543C" w:rsidRDefault="00E313F2">
      <w:pPr>
        <w:pStyle w:val="20"/>
        <w:shd w:val="clear" w:color="auto" w:fill="auto"/>
        <w:spacing w:line="278" w:lineRule="exact"/>
        <w:ind w:firstLine="360"/>
        <w:jc w:val="left"/>
      </w:pPr>
      <w:r>
        <w:t>Количество и продолжительность организованной образовательной деятельности, устанавливаются в соответствии с санитарно-гигиеническими нормами и требованиями, регламентируются учебным планом.</w:t>
      </w:r>
    </w:p>
    <w:p w:rsidR="00BB543C" w:rsidRDefault="00E313F2">
      <w:pPr>
        <w:pStyle w:val="20"/>
        <w:shd w:val="clear" w:color="auto" w:fill="auto"/>
        <w:spacing w:line="317" w:lineRule="exact"/>
        <w:ind w:firstLine="0"/>
        <w:jc w:val="left"/>
      </w:pPr>
      <w:r>
        <w:t>При составлении циклограммы организованной образовательной деятельности соблюдены перерывы продолжительностью не менее 10 минут, предусмотрено время для физкультурных минуток, двигательных пауз.</w:t>
      </w:r>
    </w:p>
    <w:p w:rsidR="00BB543C" w:rsidRDefault="00E313F2">
      <w:pPr>
        <w:pStyle w:val="20"/>
        <w:shd w:val="clear" w:color="auto" w:fill="auto"/>
        <w:ind w:firstLine="360"/>
        <w:jc w:val="left"/>
      </w:pPr>
      <w:r>
        <w:t>В учреждении функционирует система методической работы: разрабатывается и утверждается на Общем собрании работников ДОУ ежегодный план воспитательно</w:t>
      </w:r>
      <w:r w:rsidR="00E63D8D" w:rsidRPr="00E63D8D">
        <w:t>-</w:t>
      </w:r>
      <w:r>
        <w:softHyphen/>
        <w:t>образовательной работы. План разрабатывается с учетом анализа предыдущей деятельности, включает все необходимые разделы, что позволяет ДОУ постоянно осваивать новый уровень развития.</w:t>
      </w:r>
    </w:p>
    <w:p w:rsidR="00BB543C" w:rsidRDefault="00E313F2">
      <w:pPr>
        <w:pStyle w:val="20"/>
        <w:shd w:val="clear" w:color="auto" w:fill="auto"/>
        <w:spacing w:line="283" w:lineRule="exact"/>
        <w:ind w:firstLine="360"/>
        <w:jc w:val="left"/>
      </w:pPr>
      <w:r>
        <w:t>Педагоги детского сада принимали участие совместно с воспитанниками в конкурсах детского творчества.</w:t>
      </w:r>
    </w:p>
    <w:p w:rsidR="00BB543C" w:rsidRDefault="00E313F2">
      <w:pPr>
        <w:pStyle w:val="25"/>
        <w:keepNext/>
        <w:keepLines/>
        <w:shd w:val="clear" w:color="auto" w:fill="auto"/>
        <w:spacing w:line="278" w:lineRule="exact"/>
        <w:ind w:firstLine="360"/>
      </w:pPr>
      <w:bookmarkStart w:id="7" w:name="bookmark7"/>
      <w:r>
        <w:t>Участие педагог</w:t>
      </w:r>
      <w:r w:rsidR="00E63D8D">
        <w:t>ов и воспитанников МКДОУ «Муг</w:t>
      </w:r>
      <w:r>
        <w:t>инский детский сад» в конкурсных мероприятиях.</w:t>
      </w:r>
      <w:bookmarkEnd w:id="7"/>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34"/>
        <w:gridCol w:w="2981"/>
        <w:gridCol w:w="2837"/>
        <w:gridCol w:w="2501"/>
      </w:tblGrid>
      <w:tr w:rsidR="00BB543C">
        <w:trPr>
          <w:trHeight w:val="307"/>
        </w:trPr>
        <w:tc>
          <w:tcPr>
            <w:tcW w:w="1234" w:type="dxa"/>
            <w:tcBorders>
              <w:top w:val="single" w:sz="4" w:space="0" w:color="auto"/>
              <w:left w:val="single" w:sz="4" w:space="0" w:color="auto"/>
              <w:bottom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Года</w:t>
            </w:r>
          </w:p>
        </w:tc>
        <w:tc>
          <w:tcPr>
            <w:tcW w:w="2981" w:type="dxa"/>
            <w:tcBorders>
              <w:top w:val="single" w:sz="4" w:space="0" w:color="auto"/>
              <w:left w:val="single" w:sz="4" w:space="0" w:color="auto"/>
              <w:bottom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Муниципальный</w:t>
            </w:r>
          </w:p>
        </w:tc>
        <w:tc>
          <w:tcPr>
            <w:tcW w:w="2837" w:type="dxa"/>
            <w:tcBorders>
              <w:top w:val="single" w:sz="4" w:space="0" w:color="auto"/>
              <w:left w:val="single" w:sz="4" w:space="0" w:color="auto"/>
              <w:bottom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Республиканский</w:t>
            </w:r>
          </w:p>
        </w:tc>
        <w:tc>
          <w:tcPr>
            <w:tcW w:w="2501" w:type="dxa"/>
            <w:tcBorders>
              <w:top w:val="single" w:sz="4" w:space="0" w:color="auto"/>
              <w:left w:val="single" w:sz="4" w:space="0" w:color="auto"/>
              <w:bottom w:val="single" w:sz="4" w:space="0" w:color="auto"/>
              <w:righ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Результативность</w:t>
            </w:r>
          </w:p>
        </w:tc>
      </w:tr>
    </w:tbl>
    <w:p w:rsidR="00BB543C" w:rsidRDefault="00BB543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38"/>
        <w:gridCol w:w="2981"/>
        <w:gridCol w:w="2842"/>
        <w:gridCol w:w="2506"/>
      </w:tblGrid>
      <w:tr w:rsidR="00BB543C">
        <w:trPr>
          <w:trHeight w:val="293"/>
        </w:trPr>
        <w:tc>
          <w:tcPr>
            <w:tcW w:w="1238" w:type="dxa"/>
            <w:tcBorders>
              <w:top w:val="single" w:sz="4" w:space="0" w:color="auto"/>
              <w:left w:val="single" w:sz="4" w:space="0" w:color="auto"/>
            </w:tcBorders>
            <w:shd w:val="clear" w:color="auto" w:fill="FFFFFF"/>
          </w:tcPr>
          <w:p w:rsidR="00BB543C" w:rsidRDefault="00BB543C">
            <w:pPr>
              <w:rPr>
                <w:sz w:val="10"/>
                <w:szCs w:val="10"/>
              </w:rPr>
            </w:pPr>
          </w:p>
        </w:tc>
        <w:tc>
          <w:tcPr>
            <w:tcW w:w="2981"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уровень</w:t>
            </w:r>
          </w:p>
        </w:tc>
        <w:tc>
          <w:tcPr>
            <w:tcW w:w="2842"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уровень</w:t>
            </w:r>
          </w:p>
        </w:tc>
        <w:tc>
          <w:tcPr>
            <w:tcW w:w="2506" w:type="dxa"/>
            <w:tcBorders>
              <w:top w:val="single" w:sz="4" w:space="0" w:color="auto"/>
              <w:left w:val="single" w:sz="4" w:space="0" w:color="auto"/>
              <w:right w:val="single" w:sz="4" w:space="0" w:color="auto"/>
            </w:tcBorders>
            <w:shd w:val="clear" w:color="auto" w:fill="FFFFFF"/>
          </w:tcPr>
          <w:p w:rsidR="00BB543C" w:rsidRDefault="00BB543C">
            <w:pPr>
              <w:rPr>
                <w:sz w:val="10"/>
                <w:szCs w:val="10"/>
              </w:rPr>
            </w:pPr>
          </w:p>
        </w:tc>
      </w:tr>
      <w:tr w:rsidR="00BB543C">
        <w:trPr>
          <w:trHeight w:val="1397"/>
        </w:trPr>
        <w:tc>
          <w:tcPr>
            <w:tcW w:w="1238"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2"/>
              </w:rPr>
              <w:t>2015</w:t>
            </w:r>
          </w:p>
        </w:tc>
        <w:tc>
          <w:tcPr>
            <w:tcW w:w="2981" w:type="dxa"/>
            <w:tcBorders>
              <w:top w:val="single" w:sz="4" w:space="0" w:color="auto"/>
              <w:left w:val="single" w:sz="4" w:space="0" w:color="auto"/>
            </w:tcBorders>
            <w:shd w:val="clear" w:color="auto" w:fill="FFFFFF"/>
          </w:tcPr>
          <w:p w:rsidR="00BB543C" w:rsidRDefault="00BB543C">
            <w:pPr>
              <w:rPr>
                <w:sz w:val="10"/>
                <w:szCs w:val="10"/>
              </w:rPr>
            </w:pPr>
          </w:p>
        </w:tc>
        <w:tc>
          <w:tcPr>
            <w:tcW w:w="2842" w:type="dxa"/>
            <w:tcBorders>
              <w:top w:val="single" w:sz="4" w:space="0" w:color="auto"/>
              <w:left w:val="single" w:sz="4" w:space="0" w:color="auto"/>
            </w:tcBorders>
            <w:shd w:val="clear" w:color="auto" w:fill="FFFFFF"/>
            <w:vAlign w:val="bottom"/>
          </w:tcPr>
          <w:p w:rsidR="00BB543C" w:rsidRDefault="00E313F2">
            <w:pPr>
              <w:pStyle w:val="20"/>
              <w:shd w:val="clear" w:color="auto" w:fill="auto"/>
              <w:ind w:firstLine="0"/>
              <w:jc w:val="left"/>
            </w:pPr>
            <w:r>
              <w:rPr>
                <w:rStyle w:val="21"/>
              </w:rPr>
              <w:t>Конкурс педагогов дошкольного образования «Воспитатель года Дагестана - 2015»,</w:t>
            </w:r>
          </w:p>
        </w:tc>
        <w:tc>
          <w:tcPr>
            <w:tcW w:w="2506" w:type="dxa"/>
            <w:tcBorders>
              <w:top w:val="single" w:sz="4" w:space="0" w:color="auto"/>
              <w:left w:val="single" w:sz="4" w:space="0" w:color="auto"/>
              <w:right w:val="single" w:sz="4" w:space="0" w:color="auto"/>
            </w:tcBorders>
            <w:shd w:val="clear" w:color="auto" w:fill="FFFFFF"/>
            <w:vAlign w:val="bottom"/>
          </w:tcPr>
          <w:p w:rsidR="00BB543C" w:rsidRDefault="00E313F2">
            <w:pPr>
              <w:pStyle w:val="20"/>
              <w:shd w:val="clear" w:color="auto" w:fill="auto"/>
              <w:spacing w:line="278" w:lineRule="exact"/>
              <w:ind w:firstLine="0"/>
              <w:jc w:val="left"/>
            </w:pPr>
            <w:r>
              <w:rPr>
                <w:rStyle w:val="21"/>
              </w:rPr>
              <w:t>Диплом и Почетная грамота Министерства образования и науки</w:t>
            </w:r>
          </w:p>
          <w:p w:rsidR="00BB543C" w:rsidRDefault="00E313F2">
            <w:pPr>
              <w:pStyle w:val="20"/>
              <w:shd w:val="clear" w:color="auto" w:fill="auto"/>
              <w:spacing w:line="240" w:lineRule="exact"/>
              <w:ind w:firstLine="0"/>
              <w:jc w:val="left"/>
            </w:pPr>
            <w:r>
              <w:rPr>
                <w:rStyle w:val="21"/>
              </w:rPr>
              <w:t>РД</w:t>
            </w:r>
          </w:p>
        </w:tc>
      </w:tr>
      <w:tr w:rsidR="00BB543C">
        <w:trPr>
          <w:trHeight w:val="1099"/>
        </w:trPr>
        <w:tc>
          <w:tcPr>
            <w:tcW w:w="1238"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2"/>
              </w:rPr>
              <w:t>2017</w:t>
            </w:r>
          </w:p>
        </w:tc>
        <w:tc>
          <w:tcPr>
            <w:tcW w:w="2981"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69" w:lineRule="exact"/>
              <w:ind w:firstLine="0"/>
              <w:jc w:val="left"/>
            </w:pPr>
            <w:r>
              <w:rPr>
                <w:rStyle w:val="21"/>
              </w:rPr>
              <w:t>Районный конкурс рисунка «Мое любимое село»,</w:t>
            </w:r>
          </w:p>
          <w:p w:rsidR="00BB543C" w:rsidRDefault="00E313F2">
            <w:pPr>
              <w:pStyle w:val="20"/>
              <w:shd w:val="clear" w:color="auto" w:fill="auto"/>
              <w:spacing w:line="269" w:lineRule="exact"/>
              <w:ind w:firstLine="0"/>
              <w:jc w:val="left"/>
            </w:pPr>
            <w:r>
              <w:rPr>
                <w:rStyle w:val="21"/>
              </w:rPr>
              <w:t>средняя группа</w:t>
            </w:r>
          </w:p>
        </w:tc>
        <w:tc>
          <w:tcPr>
            <w:tcW w:w="2842" w:type="dxa"/>
            <w:tcBorders>
              <w:top w:val="single" w:sz="4" w:space="0" w:color="auto"/>
              <w:left w:val="single" w:sz="4" w:space="0" w:color="auto"/>
            </w:tcBorders>
            <w:shd w:val="clear" w:color="auto" w:fill="FFFFFF"/>
          </w:tcPr>
          <w:p w:rsidR="00BB543C" w:rsidRDefault="00BB543C">
            <w:pPr>
              <w:rPr>
                <w:sz w:val="10"/>
                <w:szCs w:val="10"/>
              </w:rPr>
            </w:pPr>
          </w:p>
        </w:tc>
        <w:tc>
          <w:tcPr>
            <w:tcW w:w="2506" w:type="dxa"/>
            <w:tcBorders>
              <w:top w:val="single" w:sz="4" w:space="0" w:color="auto"/>
              <w:left w:val="single" w:sz="4" w:space="0" w:color="auto"/>
              <w:righ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1 место</w:t>
            </w:r>
          </w:p>
        </w:tc>
      </w:tr>
      <w:tr w:rsidR="00BB543C">
        <w:trPr>
          <w:trHeight w:val="845"/>
        </w:trPr>
        <w:tc>
          <w:tcPr>
            <w:tcW w:w="1238"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2"/>
              </w:rPr>
              <w:t>2017</w:t>
            </w:r>
          </w:p>
        </w:tc>
        <w:tc>
          <w:tcPr>
            <w:tcW w:w="2981" w:type="dxa"/>
            <w:tcBorders>
              <w:top w:val="single" w:sz="4" w:space="0" w:color="auto"/>
              <w:left w:val="single" w:sz="4" w:space="0" w:color="auto"/>
            </w:tcBorders>
            <w:shd w:val="clear" w:color="auto" w:fill="FFFFFF"/>
          </w:tcPr>
          <w:p w:rsidR="00BB543C" w:rsidRDefault="00BB543C">
            <w:pPr>
              <w:rPr>
                <w:sz w:val="10"/>
                <w:szCs w:val="10"/>
              </w:rPr>
            </w:pPr>
          </w:p>
        </w:tc>
        <w:tc>
          <w:tcPr>
            <w:tcW w:w="2842"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78" w:lineRule="exact"/>
              <w:ind w:firstLine="0"/>
              <w:jc w:val="left"/>
            </w:pPr>
            <w:r>
              <w:rPr>
                <w:rStyle w:val="21"/>
              </w:rPr>
              <w:t>Педагогический конкурс «Лучший</w:t>
            </w:r>
          </w:p>
          <w:p w:rsidR="00BB543C" w:rsidRDefault="00E313F2">
            <w:pPr>
              <w:pStyle w:val="20"/>
              <w:shd w:val="clear" w:color="auto" w:fill="auto"/>
              <w:spacing w:line="278" w:lineRule="exact"/>
              <w:ind w:firstLine="0"/>
              <w:jc w:val="left"/>
            </w:pPr>
            <w:r>
              <w:rPr>
                <w:rStyle w:val="21"/>
              </w:rPr>
              <w:t>педагогический проект»</w:t>
            </w:r>
          </w:p>
        </w:tc>
        <w:tc>
          <w:tcPr>
            <w:tcW w:w="2506" w:type="dxa"/>
            <w:tcBorders>
              <w:top w:val="single" w:sz="4" w:space="0" w:color="auto"/>
              <w:left w:val="single" w:sz="4" w:space="0" w:color="auto"/>
              <w:righ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Сертификат</w:t>
            </w:r>
          </w:p>
          <w:p w:rsidR="00BB543C" w:rsidRDefault="00E313F2">
            <w:pPr>
              <w:pStyle w:val="20"/>
              <w:shd w:val="clear" w:color="auto" w:fill="auto"/>
              <w:spacing w:line="240" w:lineRule="exact"/>
              <w:ind w:firstLine="0"/>
              <w:jc w:val="left"/>
            </w:pPr>
            <w:r>
              <w:rPr>
                <w:rStyle w:val="21"/>
              </w:rPr>
              <w:t>участника</w:t>
            </w:r>
          </w:p>
        </w:tc>
      </w:tr>
      <w:tr w:rsidR="00BB543C">
        <w:trPr>
          <w:trHeight w:val="1114"/>
        </w:trPr>
        <w:tc>
          <w:tcPr>
            <w:tcW w:w="1238"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2"/>
              </w:rPr>
              <w:lastRenderedPageBreak/>
              <w:t>2017</w:t>
            </w:r>
          </w:p>
        </w:tc>
        <w:tc>
          <w:tcPr>
            <w:tcW w:w="2981" w:type="dxa"/>
            <w:tcBorders>
              <w:top w:val="single" w:sz="4" w:space="0" w:color="auto"/>
              <w:left w:val="single" w:sz="4" w:space="0" w:color="auto"/>
            </w:tcBorders>
            <w:shd w:val="clear" w:color="auto" w:fill="FFFFFF"/>
            <w:vAlign w:val="bottom"/>
          </w:tcPr>
          <w:p w:rsidR="00BB543C" w:rsidRDefault="00E313F2">
            <w:pPr>
              <w:pStyle w:val="20"/>
              <w:shd w:val="clear" w:color="auto" w:fill="auto"/>
              <w:ind w:firstLine="0"/>
              <w:jc w:val="left"/>
            </w:pPr>
            <w:r>
              <w:rPr>
                <w:rStyle w:val="21"/>
              </w:rPr>
              <w:t>Районный конкурс детского творчества «Золотая осень», средняя группа</w:t>
            </w:r>
          </w:p>
        </w:tc>
        <w:tc>
          <w:tcPr>
            <w:tcW w:w="2842" w:type="dxa"/>
            <w:tcBorders>
              <w:top w:val="single" w:sz="4" w:space="0" w:color="auto"/>
              <w:left w:val="single" w:sz="4" w:space="0" w:color="auto"/>
            </w:tcBorders>
            <w:shd w:val="clear" w:color="auto" w:fill="FFFFFF"/>
          </w:tcPr>
          <w:p w:rsidR="00BB543C" w:rsidRDefault="00BB543C">
            <w:pPr>
              <w:rPr>
                <w:sz w:val="10"/>
                <w:szCs w:val="10"/>
              </w:rPr>
            </w:pPr>
          </w:p>
        </w:tc>
        <w:tc>
          <w:tcPr>
            <w:tcW w:w="2506" w:type="dxa"/>
            <w:tcBorders>
              <w:top w:val="single" w:sz="4" w:space="0" w:color="auto"/>
              <w:left w:val="single" w:sz="4" w:space="0" w:color="auto"/>
              <w:righ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1 место</w:t>
            </w:r>
          </w:p>
        </w:tc>
      </w:tr>
      <w:tr w:rsidR="00BB543C">
        <w:trPr>
          <w:trHeight w:val="1118"/>
        </w:trPr>
        <w:tc>
          <w:tcPr>
            <w:tcW w:w="1238"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2"/>
              </w:rPr>
              <w:t>2017</w:t>
            </w:r>
          </w:p>
        </w:tc>
        <w:tc>
          <w:tcPr>
            <w:tcW w:w="2981" w:type="dxa"/>
            <w:tcBorders>
              <w:top w:val="single" w:sz="4" w:space="0" w:color="auto"/>
              <w:left w:val="single" w:sz="4" w:space="0" w:color="auto"/>
            </w:tcBorders>
            <w:shd w:val="clear" w:color="auto" w:fill="FFFFFF"/>
            <w:vAlign w:val="bottom"/>
          </w:tcPr>
          <w:p w:rsidR="00BB543C" w:rsidRDefault="00E313F2">
            <w:pPr>
              <w:pStyle w:val="20"/>
              <w:shd w:val="clear" w:color="auto" w:fill="auto"/>
              <w:ind w:firstLine="0"/>
              <w:jc w:val="left"/>
            </w:pPr>
            <w:r>
              <w:rPr>
                <w:rStyle w:val="21"/>
              </w:rPr>
              <w:t>Районный конкурс детского творчества «Золотая осень», старшая группа</w:t>
            </w:r>
          </w:p>
        </w:tc>
        <w:tc>
          <w:tcPr>
            <w:tcW w:w="2842" w:type="dxa"/>
            <w:tcBorders>
              <w:top w:val="single" w:sz="4" w:space="0" w:color="auto"/>
              <w:left w:val="single" w:sz="4" w:space="0" w:color="auto"/>
            </w:tcBorders>
            <w:shd w:val="clear" w:color="auto" w:fill="FFFFFF"/>
          </w:tcPr>
          <w:p w:rsidR="00BB543C" w:rsidRDefault="00BB543C">
            <w:pPr>
              <w:rPr>
                <w:sz w:val="10"/>
                <w:szCs w:val="10"/>
              </w:rPr>
            </w:pPr>
          </w:p>
        </w:tc>
        <w:tc>
          <w:tcPr>
            <w:tcW w:w="2506" w:type="dxa"/>
            <w:tcBorders>
              <w:top w:val="single" w:sz="4" w:space="0" w:color="auto"/>
              <w:left w:val="single" w:sz="4" w:space="0" w:color="auto"/>
              <w:righ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3 место;</w:t>
            </w:r>
          </w:p>
        </w:tc>
      </w:tr>
      <w:tr w:rsidR="00BB543C">
        <w:trPr>
          <w:trHeight w:val="854"/>
        </w:trPr>
        <w:tc>
          <w:tcPr>
            <w:tcW w:w="1238" w:type="dxa"/>
            <w:tcBorders>
              <w:top w:val="single" w:sz="4" w:space="0" w:color="auto"/>
              <w:left w:val="single" w:sz="4" w:space="0" w:color="auto"/>
              <w:bottom w:val="single" w:sz="4" w:space="0" w:color="auto"/>
            </w:tcBorders>
            <w:shd w:val="clear" w:color="auto" w:fill="FFFFFF"/>
          </w:tcPr>
          <w:p w:rsidR="00BB543C" w:rsidRDefault="00E313F2">
            <w:pPr>
              <w:pStyle w:val="20"/>
              <w:shd w:val="clear" w:color="auto" w:fill="auto"/>
              <w:spacing w:line="240" w:lineRule="exact"/>
              <w:ind w:firstLine="0"/>
              <w:jc w:val="left"/>
            </w:pPr>
            <w:r>
              <w:rPr>
                <w:rStyle w:val="22"/>
              </w:rPr>
              <w:t>2017</w:t>
            </w:r>
          </w:p>
        </w:tc>
        <w:tc>
          <w:tcPr>
            <w:tcW w:w="2981" w:type="dxa"/>
            <w:tcBorders>
              <w:top w:val="single" w:sz="4" w:space="0" w:color="auto"/>
              <w:left w:val="single" w:sz="4" w:space="0" w:color="auto"/>
              <w:bottom w:val="single" w:sz="4" w:space="0" w:color="auto"/>
            </w:tcBorders>
            <w:shd w:val="clear" w:color="auto" w:fill="FFFFFF"/>
            <w:vAlign w:val="bottom"/>
          </w:tcPr>
          <w:p w:rsidR="00BB543C" w:rsidRDefault="00E313F2">
            <w:pPr>
              <w:pStyle w:val="20"/>
              <w:shd w:val="clear" w:color="auto" w:fill="auto"/>
              <w:spacing w:line="278" w:lineRule="exact"/>
              <w:ind w:firstLine="0"/>
              <w:jc w:val="left"/>
            </w:pPr>
            <w:r>
              <w:rPr>
                <w:rStyle w:val="21"/>
              </w:rPr>
              <w:t>Районный конкурс «Лучший педагогический проект»</w:t>
            </w:r>
          </w:p>
        </w:tc>
        <w:tc>
          <w:tcPr>
            <w:tcW w:w="2842" w:type="dxa"/>
            <w:tcBorders>
              <w:top w:val="single" w:sz="4" w:space="0" w:color="auto"/>
              <w:left w:val="single" w:sz="4" w:space="0" w:color="auto"/>
              <w:bottom w:val="single" w:sz="4" w:space="0" w:color="auto"/>
            </w:tcBorders>
            <w:shd w:val="clear" w:color="auto" w:fill="FFFFFF"/>
          </w:tcPr>
          <w:p w:rsidR="00BB543C" w:rsidRDefault="00BB543C">
            <w:pPr>
              <w:rPr>
                <w:sz w:val="10"/>
                <w:szCs w:val="10"/>
              </w:rPr>
            </w:pP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1 место</w:t>
            </w:r>
          </w:p>
        </w:tc>
      </w:tr>
      <w:tr w:rsidR="008B3445">
        <w:trPr>
          <w:trHeight w:val="854"/>
        </w:trPr>
        <w:tc>
          <w:tcPr>
            <w:tcW w:w="1238" w:type="dxa"/>
            <w:tcBorders>
              <w:top w:val="single" w:sz="4" w:space="0" w:color="auto"/>
              <w:left w:val="single" w:sz="4" w:space="0" w:color="auto"/>
              <w:bottom w:val="single" w:sz="4" w:space="0" w:color="auto"/>
            </w:tcBorders>
            <w:shd w:val="clear" w:color="auto" w:fill="FFFFFF"/>
          </w:tcPr>
          <w:p w:rsidR="008B3445" w:rsidRDefault="008B3445">
            <w:pPr>
              <w:pStyle w:val="20"/>
              <w:shd w:val="clear" w:color="auto" w:fill="auto"/>
              <w:spacing w:line="240" w:lineRule="exact"/>
              <w:ind w:firstLine="0"/>
              <w:jc w:val="left"/>
              <w:rPr>
                <w:rStyle w:val="22"/>
              </w:rPr>
            </w:pPr>
            <w:r>
              <w:rPr>
                <w:rStyle w:val="22"/>
              </w:rPr>
              <w:t>2020</w:t>
            </w:r>
          </w:p>
        </w:tc>
        <w:tc>
          <w:tcPr>
            <w:tcW w:w="2981" w:type="dxa"/>
            <w:tcBorders>
              <w:top w:val="single" w:sz="4" w:space="0" w:color="auto"/>
              <w:left w:val="single" w:sz="4" w:space="0" w:color="auto"/>
              <w:bottom w:val="single" w:sz="4" w:space="0" w:color="auto"/>
            </w:tcBorders>
            <w:shd w:val="clear" w:color="auto" w:fill="FFFFFF"/>
            <w:vAlign w:val="bottom"/>
          </w:tcPr>
          <w:p w:rsidR="007A78B8" w:rsidRDefault="007A78B8" w:rsidP="007A78B8">
            <w:pPr>
              <w:pStyle w:val="20"/>
              <w:shd w:val="clear" w:color="auto" w:fill="auto"/>
              <w:spacing w:line="278" w:lineRule="exact"/>
              <w:ind w:firstLine="0"/>
              <w:jc w:val="left"/>
              <w:rPr>
                <w:rStyle w:val="21"/>
              </w:rPr>
            </w:pPr>
            <w:r>
              <w:rPr>
                <w:rStyle w:val="21"/>
              </w:rPr>
              <w:t>Районный этап «Воспитатель года-2020»</w:t>
            </w:r>
          </w:p>
        </w:tc>
        <w:tc>
          <w:tcPr>
            <w:tcW w:w="2842" w:type="dxa"/>
            <w:tcBorders>
              <w:top w:val="single" w:sz="4" w:space="0" w:color="auto"/>
              <w:left w:val="single" w:sz="4" w:space="0" w:color="auto"/>
              <w:bottom w:val="single" w:sz="4" w:space="0" w:color="auto"/>
            </w:tcBorders>
            <w:shd w:val="clear" w:color="auto" w:fill="FFFFFF"/>
          </w:tcPr>
          <w:p w:rsidR="008B3445" w:rsidRDefault="008B3445">
            <w:pPr>
              <w:rPr>
                <w:sz w:val="10"/>
                <w:szCs w:val="10"/>
              </w:rPr>
            </w:pP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8B3445" w:rsidRDefault="007A78B8">
            <w:pPr>
              <w:pStyle w:val="20"/>
              <w:shd w:val="clear" w:color="auto" w:fill="auto"/>
              <w:spacing w:line="240" w:lineRule="exact"/>
              <w:ind w:firstLine="0"/>
              <w:jc w:val="left"/>
              <w:rPr>
                <w:rStyle w:val="21"/>
              </w:rPr>
            </w:pPr>
            <w:r>
              <w:rPr>
                <w:rStyle w:val="21"/>
              </w:rPr>
              <w:t>1место ,почётная грамота</w:t>
            </w:r>
          </w:p>
        </w:tc>
      </w:tr>
      <w:tr w:rsidR="008B3445">
        <w:trPr>
          <w:trHeight w:val="854"/>
        </w:trPr>
        <w:tc>
          <w:tcPr>
            <w:tcW w:w="1238" w:type="dxa"/>
            <w:tcBorders>
              <w:top w:val="single" w:sz="4" w:space="0" w:color="auto"/>
              <w:left w:val="single" w:sz="4" w:space="0" w:color="auto"/>
              <w:bottom w:val="single" w:sz="4" w:space="0" w:color="auto"/>
            </w:tcBorders>
            <w:shd w:val="clear" w:color="auto" w:fill="FFFFFF"/>
          </w:tcPr>
          <w:p w:rsidR="008B3445" w:rsidRDefault="008B3445">
            <w:pPr>
              <w:pStyle w:val="20"/>
              <w:shd w:val="clear" w:color="auto" w:fill="auto"/>
              <w:spacing w:line="240" w:lineRule="exact"/>
              <w:ind w:firstLine="0"/>
              <w:jc w:val="left"/>
              <w:rPr>
                <w:rStyle w:val="22"/>
              </w:rPr>
            </w:pPr>
            <w:r>
              <w:rPr>
                <w:rStyle w:val="22"/>
              </w:rPr>
              <w:t>2020</w:t>
            </w:r>
          </w:p>
        </w:tc>
        <w:tc>
          <w:tcPr>
            <w:tcW w:w="2981" w:type="dxa"/>
            <w:tcBorders>
              <w:top w:val="single" w:sz="4" w:space="0" w:color="auto"/>
              <w:left w:val="single" w:sz="4" w:space="0" w:color="auto"/>
              <w:bottom w:val="single" w:sz="4" w:space="0" w:color="auto"/>
            </w:tcBorders>
            <w:shd w:val="clear" w:color="auto" w:fill="FFFFFF"/>
            <w:vAlign w:val="bottom"/>
          </w:tcPr>
          <w:p w:rsidR="008B3445" w:rsidRDefault="008B3445">
            <w:pPr>
              <w:pStyle w:val="20"/>
              <w:shd w:val="clear" w:color="auto" w:fill="auto"/>
              <w:spacing w:line="278" w:lineRule="exact"/>
              <w:ind w:firstLine="0"/>
              <w:jc w:val="left"/>
              <w:rPr>
                <w:rStyle w:val="21"/>
              </w:rPr>
            </w:pPr>
          </w:p>
        </w:tc>
        <w:tc>
          <w:tcPr>
            <w:tcW w:w="2842" w:type="dxa"/>
            <w:tcBorders>
              <w:top w:val="single" w:sz="4" w:space="0" w:color="auto"/>
              <w:left w:val="single" w:sz="4" w:space="0" w:color="auto"/>
              <w:bottom w:val="single" w:sz="4" w:space="0" w:color="auto"/>
            </w:tcBorders>
            <w:shd w:val="clear" w:color="auto" w:fill="FFFFFF"/>
          </w:tcPr>
          <w:p w:rsidR="008B3445" w:rsidRPr="007A78B8" w:rsidRDefault="007A78B8">
            <w:pPr>
              <w:rPr>
                <w:sz w:val="28"/>
                <w:szCs w:val="28"/>
              </w:rPr>
            </w:pPr>
            <w:r>
              <w:rPr>
                <w:sz w:val="20"/>
                <w:szCs w:val="20"/>
              </w:rPr>
              <w:t>«Воспитатель года Дагестана-2020»</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8B3445" w:rsidRDefault="007A78B8">
            <w:pPr>
              <w:pStyle w:val="20"/>
              <w:shd w:val="clear" w:color="auto" w:fill="auto"/>
              <w:spacing w:line="240" w:lineRule="exact"/>
              <w:ind w:firstLine="0"/>
              <w:jc w:val="left"/>
              <w:rPr>
                <w:rStyle w:val="21"/>
              </w:rPr>
            </w:pPr>
            <w:r>
              <w:rPr>
                <w:rStyle w:val="21"/>
              </w:rPr>
              <w:t xml:space="preserve">Диплом участника </w:t>
            </w:r>
          </w:p>
        </w:tc>
      </w:tr>
      <w:tr w:rsidR="008B3445">
        <w:trPr>
          <w:trHeight w:val="854"/>
        </w:trPr>
        <w:tc>
          <w:tcPr>
            <w:tcW w:w="1238" w:type="dxa"/>
            <w:tcBorders>
              <w:top w:val="single" w:sz="4" w:space="0" w:color="auto"/>
              <w:left w:val="single" w:sz="4" w:space="0" w:color="auto"/>
              <w:bottom w:val="single" w:sz="4" w:space="0" w:color="auto"/>
            </w:tcBorders>
            <w:shd w:val="clear" w:color="auto" w:fill="FFFFFF"/>
          </w:tcPr>
          <w:p w:rsidR="008B3445" w:rsidRDefault="007A78B8">
            <w:pPr>
              <w:pStyle w:val="20"/>
              <w:shd w:val="clear" w:color="auto" w:fill="auto"/>
              <w:spacing w:line="240" w:lineRule="exact"/>
              <w:ind w:firstLine="0"/>
              <w:jc w:val="left"/>
              <w:rPr>
                <w:rStyle w:val="22"/>
              </w:rPr>
            </w:pPr>
            <w:r>
              <w:rPr>
                <w:rStyle w:val="22"/>
              </w:rPr>
              <w:t>2020</w:t>
            </w:r>
          </w:p>
        </w:tc>
        <w:tc>
          <w:tcPr>
            <w:tcW w:w="2981" w:type="dxa"/>
            <w:tcBorders>
              <w:top w:val="single" w:sz="4" w:space="0" w:color="auto"/>
              <w:left w:val="single" w:sz="4" w:space="0" w:color="auto"/>
              <w:bottom w:val="single" w:sz="4" w:space="0" w:color="auto"/>
            </w:tcBorders>
            <w:shd w:val="clear" w:color="auto" w:fill="FFFFFF"/>
            <w:vAlign w:val="bottom"/>
          </w:tcPr>
          <w:p w:rsidR="008B3445" w:rsidRDefault="008B3445">
            <w:pPr>
              <w:pStyle w:val="20"/>
              <w:shd w:val="clear" w:color="auto" w:fill="auto"/>
              <w:spacing w:line="278" w:lineRule="exact"/>
              <w:ind w:firstLine="0"/>
              <w:jc w:val="left"/>
              <w:rPr>
                <w:rStyle w:val="21"/>
              </w:rPr>
            </w:pPr>
          </w:p>
        </w:tc>
        <w:tc>
          <w:tcPr>
            <w:tcW w:w="2842" w:type="dxa"/>
            <w:tcBorders>
              <w:top w:val="single" w:sz="4" w:space="0" w:color="auto"/>
              <w:left w:val="single" w:sz="4" w:space="0" w:color="auto"/>
              <w:bottom w:val="single" w:sz="4" w:space="0" w:color="auto"/>
            </w:tcBorders>
            <w:shd w:val="clear" w:color="auto" w:fill="FFFFFF"/>
          </w:tcPr>
          <w:p w:rsidR="008B3445" w:rsidRPr="00825C60" w:rsidRDefault="00825C60">
            <w:pPr>
              <w:rPr>
                <w:sz w:val="28"/>
                <w:szCs w:val="28"/>
              </w:rPr>
            </w:pPr>
            <w:r>
              <w:rPr>
                <w:sz w:val="28"/>
                <w:szCs w:val="28"/>
              </w:rPr>
              <w:t>«Воспитатель года Дагестана-2020» номинация «Педагогическая находка»</w:t>
            </w: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8B3445" w:rsidRDefault="00772AE5">
            <w:pPr>
              <w:pStyle w:val="20"/>
              <w:shd w:val="clear" w:color="auto" w:fill="auto"/>
              <w:spacing w:line="240" w:lineRule="exact"/>
              <w:ind w:firstLine="0"/>
              <w:jc w:val="left"/>
              <w:rPr>
                <w:rStyle w:val="21"/>
              </w:rPr>
            </w:pPr>
            <w:r>
              <w:rPr>
                <w:rStyle w:val="21"/>
              </w:rPr>
              <w:t>Победитель номинации, почётная грамота</w:t>
            </w:r>
          </w:p>
        </w:tc>
      </w:tr>
      <w:tr w:rsidR="00F0616F">
        <w:trPr>
          <w:trHeight w:val="854"/>
        </w:trPr>
        <w:tc>
          <w:tcPr>
            <w:tcW w:w="1238" w:type="dxa"/>
            <w:tcBorders>
              <w:top w:val="single" w:sz="4" w:space="0" w:color="auto"/>
              <w:left w:val="single" w:sz="4" w:space="0" w:color="auto"/>
              <w:bottom w:val="single" w:sz="4" w:space="0" w:color="auto"/>
            </w:tcBorders>
            <w:shd w:val="clear" w:color="auto" w:fill="FFFFFF"/>
          </w:tcPr>
          <w:p w:rsidR="00F0616F" w:rsidRDefault="00F0616F">
            <w:pPr>
              <w:pStyle w:val="20"/>
              <w:shd w:val="clear" w:color="auto" w:fill="auto"/>
              <w:spacing w:line="240" w:lineRule="exact"/>
              <w:ind w:firstLine="0"/>
              <w:jc w:val="left"/>
              <w:rPr>
                <w:rStyle w:val="22"/>
              </w:rPr>
            </w:pPr>
            <w:r>
              <w:rPr>
                <w:rStyle w:val="22"/>
              </w:rPr>
              <w:t>2021</w:t>
            </w:r>
          </w:p>
        </w:tc>
        <w:tc>
          <w:tcPr>
            <w:tcW w:w="2981" w:type="dxa"/>
            <w:tcBorders>
              <w:top w:val="single" w:sz="4" w:space="0" w:color="auto"/>
              <w:left w:val="single" w:sz="4" w:space="0" w:color="auto"/>
              <w:bottom w:val="single" w:sz="4" w:space="0" w:color="auto"/>
            </w:tcBorders>
            <w:shd w:val="clear" w:color="auto" w:fill="FFFFFF"/>
            <w:vAlign w:val="bottom"/>
          </w:tcPr>
          <w:p w:rsidR="00F0616F" w:rsidRDefault="00F0616F">
            <w:pPr>
              <w:pStyle w:val="20"/>
              <w:shd w:val="clear" w:color="auto" w:fill="auto"/>
              <w:spacing w:line="278" w:lineRule="exact"/>
              <w:ind w:firstLine="0"/>
              <w:jc w:val="left"/>
              <w:rPr>
                <w:rStyle w:val="21"/>
              </w:rPr>
            </w:pPr>
            <w:r>
              <w:rPr>
                <w:rStyle w:val="21"/>
              </w:rPr>
              <w:t>Муниципальный этап Всероссийского конкурса лучший стенд (уголок) «Эколята-дошколята»</w:t>
            </w:r>
          </w:p>
        </w:tc>
        <w:tc>
          <w:tcPr>
            <w:tcW w:w="2842" w:type="dxa"/>
            <w:tcBorders>
              <w:top w:val="single" w:sz="4" w:space="0" w:color="auto"/>
              <w:left w:val="single" w:sz="4" w:space="0" w:color="auto"/>
              <w:bottom w:val="single" w:sz="4" w:space="0" w:color="auto"/>
            </w:tcBorders>
            <w:shd w:val="clear" w:color="auto" w:fill="FFFFFF"/>
          </w:tcPr>
          <w:p w:rsidR="00F0616F" w:rsidRDefault="00F0616F">
            <w:pPr>
              <w:rPr>
                <w:sz w:val="28"/>
                <w:szCs w:val="28"/>
              </w:rPr>
            </w:pPr>
          </w:p>
        </w:tc>
        <w:tc>
          <w:tcPr>
            <w:tcW w:w="2506" w:type="dxa"/>
            <w:tcBorders>
              <w:top w:val="single" w:sz="4" w:space="0" w:color="auto"/>
              <w:left w:val="single" w:sz="4" w:space="0" w:color="auto"/>
              <w:bottom w:val="single" w:sz="4" w:space="0" w:color="auto"/>
              <w:right w:val="single" w:sz="4" w:space="0" w:color="auto"/>
            </w:tcBorders>
            <w:shd w:val="clear" w:color="auto" w:fill="FFFFFF"/>
          </w:tcPr>
          <w:p w:rsidR="00F0616F" w:rsidRDefault="00F0616F">
            <w:pPr>
              <w:pStyle w:val="20"/>
              <w:shd w:val="clear" w:color="auto" w:fill="auto"/>
              <w:spacing w:line="240" w:lineRule="exact"/>
              <w:ind w:firstLine="0"/>
              <w:jc w:val="left"/>
              <w:rPr>
                <w:rStyle w:val="21"/>
              </w:rPr>
            </w:pPr>
            <w:r>
              <w:rPr>
                <w:rStyle w:val="21"/>
              </w:rPr>
              <w:t>3 место</w:t>
            </w:r>
          </w:p>
        </w:tc>
      </w:tr>
    </w:tbl>
    <w:p w:rsidR="00BB543C" w:rsidRDefault="00E313F2">
      <w:pPr>
        <w:pStyle w:val="20"/>
        <w:shd w:val="clear" w:color="auto" w:fill="auto"/>
        <w:ind w:firstLine="360"/>
        <w:jc w:val="left"/>
      </w:pPr>
      <w:r>
        <w:t>Контроль над ходом и результатами воспитательно-образовательной работы с детьми во всех возрастных подгруппах ДОУ осуществляется целенаправленно, носит системный характер.</w:t>
      </w:r>
    </w:p>
    <w:p w:rsidR="00BB543C" w:rsidRDefault="00E313F2">
      <w:pPr>
        <w:pStyle w:val="20"/>
        <w:shd w:val="clear" w:color="auto" w:fill="auto"/>
        <w:ind w:firstLine="0"/>
        <w:jc w:val="left"/>
      </w:pPr>
      <w:r>
        <w:rPr>
          <w:rStyle w:val="23"/>
        </w:rPr>
        <w:t xml:space="preserve">Вывод: </w:t>
      </w:r>
      <w:r>
        <w:t>Учебный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полноценного развития каждого ребёнка.</w:t>
      </w:r>
    </w:p>
    <w:p w:rsidR="00BB543C" w:rsidRDefault="00E313F2">
      <w:pPr>
        <w:pStyle w:val="25"/>
        <w:keepNext/>
        <w:keepLines/>
        <w:numPr>
          <w:ilvl w:val="1"/>
          <w:numId w:val="2"/>
        </w:numPr>
        <w:shd w:val="clear" w:color="auto" w:fill="auto"/>
        <w:tabs>
          <w:tab w:val="left" w:pos="457"/>
        </w:tabs>
        <w:spacing w:line="240" w:lineRule="exact"/>
      </w:pPr>
      <w:bookmarkStart w:id="8" w:name="bookmark8"/>
      <w:r>
        <w:t>Оценка качества кадрового обеспечения</w:t>
      </w:r>
      <w:bookmarkEnd w:id="8"/>
    </w:p>
    <w:p w:rsidR="00BB543C" w:rsidRDefault="00E929DF">
      <w:pPr>
        <w:pStyle w:val="20"/>
        <w:shd w:val="clear" w:color="auto" w:fill="auto"/>
        <w:ind w:firstLine="360"/>
        <w:jc w:val="left"/>
      </w:pPr>
      <w:r>
        <w:t>В МКДОУ «Муг</w:t>
      </w:r>
      <w:r w:rsidR="00E313F2">
        <w:t>инский детский сад» педагоги принимают участие на совещаниях, семинарах, профессиональных конкурсах разного уровня.</w:t>
      </w:r>
    </w:p>
    <w:p w:rsidR="00BB543C" w:rsidRDefault="00E313F2">
      <w:pPr>
        <w:pStyle w:val="20"/>
        <w:shd w:val="clear" w:color="auto" w:fill="auto"/>
        <w:ind w:firstLine="360"/>
        <w:jc w:val="left"/>
      </w:pPr>
      <w:r>
        <w:t>Общее колич</w:t>
      </w:r>
      <w:r w:rsidR="00E929DF">
        <w:t>ество педагогов ДОУ составляет 6</w:t>
      </w:r>
      <w:r>
        <w:t xml:space="preserve"> ч</w:t>
      </w:r>
      <w:r w:rsidR="00E929DF">
        <w:t>еловек, из них: воспитателей - 4</w:t>
      </w:r>
      <w:r>
        <w:t>, музыкальный рук</w:t>
      </w:r>
      <w:r w:rsidR="009A40F0">
        <w:t>оводитель-1,</w:t>
      </w:r>
      <w:r>
        <w:t xml:space="preserve"> инструктор по физической культур</w:t>
      </w:r>
      <w:r w:rsidR="00C922A5">
        <w:t>е – 1</w:t>
      </w:r>
      <w:r>
        <w:t>.</w:t>
      </w:r>
    </w:p>
    <w:p w:rsidR="00BB543C" w:rsidRDefault="00E313F2">
      <w:pPr>
        <w:pStyle w:val="a5"/>
        <w:shd w:val="clear" w:color="auto" w:fill="auto"/>
        <w:spacing w:line="240" w:lineRule="exact"/>
      </w:pPr>
      <w:r>
        <w:t>Образовательный уровень педагогов</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376"/>
        <w:gridCol w:w="2410"/>
        <w:gridCol w:w="2405"/>
        <w:gridCol w:w="2414"/>
      </w:tblGrid>
      <w:tr w:rsidR="00BB543C">
        <w:trPr>
          <w:trHeight w:val="859"/>
        </w:trPr>
        <w:tc>
          <w:tcPr>
            <w:tcW w:w="2376" w:type="dxa"/>
            <w:tcBorders>
              <w:top w:val="single" w:sz="4" w:space="0" w:color="auto"/>
              <w:left w:val="single" w:sz="4" w:space="0" w:color="auto"/>
            </w:tcBorders>
            <w:shd w:val="clear" w:color="auto" w:fill="FFFFFF"/>
          </w:tcPr>
          <w:p w:rsidR="00BB543C" w:rsidRDefault="00E313F2">
            <w:pPr>
              <w:pStyle w:val="20"/>
              <w:shd w:val="clear" w:color="auto" w:fill="auto"/>
              <w:ind w:firstLine="0"/>
              <w:jc w:val="left"/>
            </w:pPr>
            <w:r>
              <w:rPr>
                <w:rStyle w:val="22"/>
              </w:rPr>
              <w:t>Общее количество педагогов</w:t>
            </w:r>
          </w:p>
        </w:tc>
        <w:tc>
          <w:tcPr>
            <w:tcW w:w="2410"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2"/>
              </w:rPr>
              <w:t>Высшее</w:t>
            </w:r>
          </w:p>
          <w:p w:rsidR="00BB543C" w:rsidRDefault="00E313F2">
            <w:pPr>
              <w:pStyle w:val="20"/>
              <w:shd w:val="clear" w:color="auto" w:fill="auto"/>
              <w:spacing w:line="240" w:lineRule="exact"/>
              <w:ind w:firstLine="0"/>
              <w:jc w:val="left"/>
            </w:pPr>
            <w:r>
              <w:rPr>
                <w:rStyle w:val="22"/>
              </w:rPr>
              <w:t>образование</w:t>
            </w:r>
          </w:p>
        </w:tc>
        <w:tc>
          <w:tcPr>
            <w:tcW w:w="2405" w:type="dxa"/>
            <w:tcBorders>
              <w:top w:val="single" w:sz="4" w:space="0" w:color="auto"/>
              <w:left w:val="single" w:sz="4" w:space="0" w:color="auto"/>
            </w:tcBorders>
            <w:shd w:val="clear" w:color="auto" w:fill="FFFFFF"/>
            <w:vAlign w:val="bottom"/>
          </w:tcPr>
          <w:p w:rsidR="00BB543C" w:rsidRDefault="00E313F2">
            <w:pPr>
              <w:pStyle w:val="20"/>
              <w:shd w:val="clear" w:color="auto" w:fill="auto"/>
              <w:ind w:firstLine="360"/>
              <w:jc w:val="left"/>
            </w:pPr>
            <w:r>
              <w:rPr>
                <w:rStyle w:val="22"/>
              </w:rPr>
              <w:t>Среднее - специальное образование</w:t>
            </w:r>
          </w:p>
        </w:tc>
        <w:tc>
          <w:tcPr>
            <w:tcW w:w="2414" w:type="dxa"/>
            <w:tcBorders>
              <w:top w:val="single" w:sz="4" w:space="0" w:color="auto"/>
              <w:left w:val="single" w:sz="4" w:space="0" w:color="auto"/>
              <w:right w:val="single" w:sz="4" w:space="0" w:color="auto"/>
            </w:tcBorders>
            <w:shd w:val="clear" w:color="auto" w:fill="FFFFFF"/>
          </w:tcPr>
          <w:p w:rsidR="00BB543C" w:rsidRDefault="003964BD">
            <w:pPr>
              <w:pStyle w:val="20"/>
              <w:shd w:val="clear" w:color="auto" w:fill="auto"/>
              <w:spacing w:line="240" w:lineRule="exact"/>
              <w:ind w:firstLine="0"/>
              <w:jc w:val="left"/>
            </w:pPr>
            <w:r>
              <w:rPr>
                <w:rStyle w:val="22"/>
              </w:rPr>
              <w:t>Обучение в сс</w:t>
            </w:r>
            <w:r w:rsidR="00E313F2">
              <w:rPr>
                <w:rStyle w:val="22"/>
              </w:rPr>
              <w:t>узе</w:t>
            </w:r>
          </w:p>
        </w:tc>
      </w:tr>
      <w:tr w:rsidR="00BB543C">
        <w:trPr>
          <w:trHeight w:val="298"/>
        </w:trPr>
        <w:tc>
          <w:tcPr>
            <w:tcW w:w="2376" w:type="dxa"/>
            <w:tcBorders>
              <w:top w:val="single" w:sz="4" w:space="0" w:color="auto"/>
              <w:left w:val="single" w:sz="4" w:space="0" w:color="auto"/>
            </w:tcBorders>
            <w:shd w:val="clear" w:color="auto" w:fill="FFFFFF"/>
            <w:vAlign w:val="bottom"/>
          </w:tcPr>
          <w:p w:rsidR="00BB543C" w:rsidRDefault="00E929DF">
            <w:pPr>
              <w:pStyle w:val="20"/>
              <w:shd w:val="clear" w:color="auto" w:fill="auto"/>
              <w:spacing w:line="240" w:lineRule="exact"/>
              <w:ind w:firstLine="0"/>
              <w:jc w:val="left"/>
            </w:pPr>
            <w:r>
              <w:rPr>
                <w:rStyle w:val="21"/>
              </w:rPr>
              <w:t>6</w:t>
            </w:r>
          </w:p>
        </w:tc>
        <w:tc>
          <w:tcPr>
            <w:tcW w:w="2410" w:type="dxa"/>
            <w:tcBorders>
              <w:top w:val="single" w:sz="4" w:space="0" w:color="auto"/>
              <w:left w:val="single" w:sz="4" w:space="0" w:color="auto"/>
            </w:tcBorders>
            <w:shd w:val="clear" w:color="auto" w:fill="FFFFFF"/>
            <w:vAlign w:val="center"/>
          </w:tcPr>
          <w:p w:rsidR="00BB543C" w:rsidRDefault="00F0616F">
            <w:pPr>
              <w:pStyle w:val="20"/>
              <w:shd w:val="clear" w:color="auto" w:fill="auto"/>
              <w:spacing w:line="240" w:lineRule="exact"/>
              <w:ind w:firstLine="0"/>
              <w:jc w:val="left"/>
            </w:pPr>
            <w:r>
              <w:rPr>
                <w:rStyle w:val="21"/>
              </w:rPr>
              <w:t>3</w:t>
            </w:r>
          </w:p>
        </w:tc>
        <w:tc>
          <w:tcPr>
            <w:tcW w:w="2405" w:type="dxa"/>
            <w:tcBorders>
              <w:top w:val="single" w:sz="4" w:space="0" w:color="auto"/>
              <w:left w:val="single" w:sz="4" w:space="0" w:color="auto"/>
            </w:tcBorders>
            <w:shd w:val="clear" w:color="auto" w:fill="FFFFFF"/>
            <w:vAlign w:val="bottom"/>
          </w:tcPr>
          <w:p w:rsidR="00BB543C" w:rsidRDefault="00F0616F">
            <w:pPr>
              <w:pStyle w:val="20"/>
              <w:shd w:val="clear" w:color="auto" w:fill="auto"/>
              <w:spacing w:line="240" w:lineRule="exact"/>
              <w:ind w:firstLine="0"/>
              <w:jc w:val="left"/>
            </w:pPr>
            <w:r>
              <w:rPr>
                <w:rStyle w:val="21"/>
              </w:rPr>
              <w:t>2</w:t>
            </w:r>
          </w:p>
        </w:tc>
        <w:tc>
          <w:tcPr>
            <w:tcW w:w="2414" w:type="dxa"/>
            <w:tcBorders>
              <w:top w:val="single" w:sz="4" w:space="0" w:color="auto"/>
              <w:left w:val="single" w:sz="4" w:space="0" w:color="auto"/>
              <w:right w:val="single" w:sz="4" w:space="0" w:color="auto"/>
            </w:tcBorders>
            <w:shd w:val="clear" w:color="auto" w:fill="FFFFFF"/>
            <w:vAlign w:val="center"/>
          </w:tcPr>
          <w:p w:rsidR="00BB543C" w:rsidRDefault="00BB543C">
            <w:pPr>
              <w:pStyle w:val="20"/>
              <w:shd w:val="clear" w:color="auto" w:fill="auto"/>
              <w:spacing w:line="80" w:lineRule="exact"/>
              <w:ind w:firstLine="0"/>
              <w:jc w:val="left"/>
            </w:pPr>
          </w:p>
        </w:tc>
      </w:tr>
      <w:tr w:rsidR="00BB543C">
        <w:trPr>
          <w:trHeight w:val="322"/>
        </w:trPr>
        <w:tc>
          <w:tcPr>
            <w:tcW w:w="2376" w:type="dxa"/>
            <w:tcBorders>
              <w:top w:val="single" w:sz="4" w:space="0" w:color="auto"/>
              <w:left w:val="single" w:sz="4" w:space="0" w:color="auto"/>
              <w:bottom w:val="single" w:sz="4" w:space="0" w:color="auto"/>
            </w:tcBorders>
            <w:shd w:val="clear" w:color="auto" w:fill="FFFFFF"/>
            <w:vAlign w:val="center"/>
          </w:tcPr>
          <w:p w:rsidR="00BB543C" w:rsidRDefault="00E313F2">
            <w:pPr>
              <w:pStyle w:val="20"/>
              <w:shd w:val="clear" w:color="auto" w:fill="auto"/>
              <w:spacing w:line="240" w:lineRule="exact"/>
              <w:ind w:firstLine="0"/>
              <w:jc w:val="left"/>
            </w:pPr>
            <w:r>
              <w:rPr>
                <w:rStyle w:val="21"/>
              </w:rPr>
              <w:t>100%</w:t>
            </w:r>
          </w:p>
        </w:tc>
        <w:tc>
          <w:tcPr>
            <w:tcW w:w="2410" w:type="dxa"/>
            <w:tcBorders>
              <w:top w:val="single" w:sz="4" w:space="0" w:color="auto"/>
              <w:left w:val="single" w:sz="4" w:space="0" w:color="auto"/>
              <w:bottom w:val="single" w:sz="4" w:space="0" w:color="auto"/>
            </w:tcBorders>
            <w:shd w:val="clear" w:color="auto" w:fill="FFFFFF"/>
            <w:vAlign w:val="center"/>
          </w:tcPr>
          <w:p w:rsidR="00BB543C" w:rsidRDefault="003964BD">
            <w:pPr>
              <w:pStyle w:val="20"/>
              <w:shd w:val="clear" w:color="auto" w:fill="auto"/>
              <w:spacing w:line="240" w:lineRule="exact"/>
              <w:ind w:firstLine="0"/>
              <w:jc w:val="left"/>
            </w:pPr>
            <w:r>
              <w:t>49.98</w:t>
            </w:r>
            <w:r w:rsidR="00F0616F">
              <w:t>%</w:t>
            </w:r>
          </w:p>
        </w:tc>
        <w:tc>
          <w:tcPr>
            <w:tcW w:w="2405" w:type="dxa"/>
            <w:tcBorders>
              <w:top w:val="single" w:sz="4" w:space="0" w:color="auto"/>
              <w:left w:val="single" w:sz="4" w:space="0" w:color="auto"/>
              <w:bottom w:val="single" w:sz="4" w:space="0" w:color="auto"/>
            </w:tcBorders>
            <w:shd w:val="clear" w:color="auto" w:fill="FFFFFF"/>
            <w:vAlign w:val="center"/>
          </w:tcPr>
          <w:p w:rsidR="00BB543C" w:rsidRDefault="003964BD">
            <w:pPr>
              <w:pStyle w:val="20"/>
              <w:shd w:val="clear" w:color="auto" w:fill="auto"/>
              <w:spacing w:line="240" w:lineRule="exact"/>
              <w:ind w:firstLine="0"/>
              <w:jc w:val="left"/>
            </w:pPr>
            <w:r>
              <w:t>33,33%</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rsidR="00BB543C" w:rsidRDefault="00E313F2">
            <w:pPr>
              <w:pStyle w:val="20"/>
              <w:shd w:val="clear" w:color="auto" w:fill="auto"/>
              <w:spacing w:line="240" w:lineRule="exact"/>
              <w:ind w:firstLine="0"/>
              <w:jc w:val="left"/>
            </w:pPr>
            <w:r>
              <w:rPr>
                <w:rStyle w:val="21"/>
              </w:rPr>
              <w:t>-</w:t>
            </w:r>
            <w:r w:rsidR="003964BD">
              <w:rPr>
                <w:rStyle w:val="21"/>
              </w:rPr>
              <w:t>16,66%</w:t>
            </w:r>
          </w:p>
        </w:tc>
      </w:tr>
    </w:tbl>
    <w:p w:rsidR="00BB543C" w:rsidRDefault="00BB543C">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386"/>
        <w:gridCol w:w="2386"/>
        <w:gridCol w:w="2390"/>
        <w:gridCol w:w="2395"/>
      </w:tblGrid>
      <w:tr w:rsidR="00BB543C">
        <w:trPr>
          <w:trHeight w:val="293"/>
        </w:trPr>
        <w:tc>
          <w:tcPr>
            <w:tcW w:w="9557" w:type="dxa"/>
            <w:gridSpan w:val="4"/>
            <w:tcBorders>
              <w:top w:val="single" w:sz="4" w:space="0" w:color="auto"/>
              <w:left w:val="single" w:sz="4" w:space="0" w:color="auto"/>
              <w:righ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Стаж работы</w:t>
            </w:r>
          </w:p>
        </w:tc>
      </w:tr>
      <w:tr w:rsidR="00BB543C">
        <w:trPr>
          <w:trHeight w:val="293"/>
        </w:trPr>
        <w:tc>
          <w:tcPr>
            <w:tcW w:w="2386"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до 5 лет</w:t>
            </w:r>
          </w:p>
        </w:tc>
        <w:tc>
          <w:tcPr>
            <w:tcW w:w="2386"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до 10 лет</w:t>
            </w:r>
          </w:p>
        </w:tc>
        <w:tc>
          <w:tcPr>
            <w:tcW w:w="2390"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до 20 лет</w:t>
            </w:r>
          </w:p>
        </w:tc>
        <w:tc>
          <w:tcPr>
            <w:tcW w:w="2395" w:type="dxa"/>
            <w:tcBorders>
              <w:top w:val="single" w:sz="4" w:space="0" w:color="auto"/>
              <w:left w:val="single" w:sz="4" w:space="0" w:color="auto"/>
              <w:righ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более 20 лет</w:t>
            </w:r>
          </w:p>
        </w:tc>
      </w:tr>
      <w:tr w:rsidR="00BB543C">
        <w:trPr>
          <w:trHeight w:val="288"/>
        </w:trPr>
        <w:tc>
          <w:tcPr>
            <w:tcW w:w="2386" w:type="dxa"/>
            <w:tcBorders>
              <w:top w:val="single" w:sz="4" w:space="0" w:color="auto"/>
              <w:left w:val="single" w:sz="4" w:space="0" w:color="auto"/>
            </w:tcBorders>
            <w:shd w:val="clear" w:color="auto" w:fill="FFFFFF"/>
            <w:vAlign w:val="center"/>
          </w:tcPr>
          <w:p w:rsidR="00BB543C" w:rsidRDefault="003964BD">
            <w:pPr>
              <w:pStyle w:val="20"/>
              <w:shd w:val="clear" w:color="auto" w:fill="auto"/>
              <w:spacing w:line="240" w:lineRule="exact"/>
              <w:ind w:firstLine="0"/>
              <w:jc w:val="left"/>
            </w:pPr>
            <w:r>
              <w:rPr>
                <w:rStyle w:val="21"/>
              </w:rPr>
              <w:t>2</w:t>
            </w:r>
          </w:p>
        </w:tc>
        <w:tc>
          <w:tcPr>
            <w:tcW w:w="2386" w:type="dxa"/>
            <w:tcBorders>
              <w:top w:val="single" w:sz="4" w:space="0" w:color="auto"/>
              <w:left w:val="single" w:sz="4" w:space="0" w:color="auto"/>
            </w:tcBorders>
            <w:shd w:val="clear" w:color="auto" w:fill="FFFFFF"/>
            <w:vAlign w:val="bottom"/>
          </w:tcPr>
          <w:p w:rsidR="00BB543C" w:rsidRDefault="003964BD">
            <w:pPr>
              <w:pStyle w:val="20"/>
              <w:shd w:val="clear" w:color="auto" w:fill="auto"/>
              <w:spacing w:line="240" w:lineRule="exact"/>
              <w:ind w:firstLine="0"/>
              <w:jc w:val="left"/>
            </w:pPr>
            <w:r>
              <w:rPr>
                <w:rStyle w:val="21"/>
              </w:rPr>
              <w:t>1</w:t>
            </w:r>
          </w:p>
        </w:tc>
        <w:tc>
          <w:tcPr>
            <w:tcW w:w="2390" w:type="dxa"/>
            <w:tcBorders>
              <w:top w:val="single" w:sz="4" w:space="0" w:color="auto"/>
              <w:left w:val="single" w:sz="4" w:space="0" w:color="auto"/>
            </w:tcBorders>
            <w:shd w:val="clear" w:color="auto" w:fill="FFFFFF"/>
            <w:vAlign w:val="bottom"/>
          </w:tcPr>
          <w:p w:rsidR="00BB543C" w:rsidRDefault="00BC7A69">
            <w:pPr>
              <w:pStyle w:val="20"/>
              <w:shd w:val="clear" w:color="auto" w:fill="auto"/>
              <w:spacing w:line="240" w:lineRule="exact"/>
              <w:ind w:firstLine="0"/>
              <w:jc w:val="left"/>
            </w:pPr>
            <w:r>
              <w:t>-</w:t>
            </w:r>
          </w:p>
        </w:tc>
        <w:tc>
          <w:tcPr>
            <w:tcW w:w="2395" w:type="dxa"/>
            <w:tcBorders>
              <w:top w:val="single" w:sz="4" w:space="0" w:color="auto"/>
              <w:left w:val="single" w:sz="4" w:space="0" w:color="auto"/>
              <w:right w:val="single" w:sz="4" w:space="0" w:color="auto"/>
            </w:tcBorders>
            <w:shd w:val="clear" w:color="auto" w:fill="FFFFFF"/>
            <w:vAlign w:val="center"/>
          </w:tcPr>
          <w:p w:rsidR="00BB543C" w:rsidRDefault="00E929DF">
            <w:pPr>
              <w:pStyle w:val="20"/>
              <w:shd w:val="clear" w:color="auto" w:fill="auto"/>
              <w:spacing w:line="240" w:lineRule="exact"/>
              <w:ind w:firstLine="0"/>
              <w:jc w:val="left"/>
            </w:pPr>
            <w:r>
              <w:rPr>
                <w:rStyle w:val="21"/>
              </w:rPr>
              <w:t>3</w:t>
            </w:r>
          </w:p>
        </w:tc>
      </w:tr>
      <w:tr w:rsidR="00BB543C">
        <w:trPr>
          <w:trHeight w:val="298"/>
        </w:trPr>
        <w:tc>
          <w:tcPr>
            <w:tcW w:w="2386" w:type="dxa"/>
            <w:tcBorders>
              <w:top w:val="single" w:sz="4" w:space="0" w:color="auto"/>
              <w:left w:val="single" w:sz="4" w:space="0" w:color="auto"/>
              <w:bottom w:val="single" w:sz="4" w:space="0" w:color="auto"/>
            </w:tcBorders>
            <w:shd w:val="clear" w:color="auto" w:fill="FFFFFF"/>
          </w:tcPr>
          <w:p w:rsidR="00BB543C" w:rsidRDefault="003D039A">
            <w:pPr>
              <w:pStyle w:val="20"/>
              <w:shd w:val="clear" w:color="auto" w:fill="auto"/>
              <w:spacing w:line="240" w:lineRule="exact"/>
              <w:ind w:firstLine="0"/>
              <w:jc w:val="left"/>
            </w:pPr>
            <w:r>
              <w:t>16,</w:t>
            </w:r>
            <w:r w:rsidR="005D2B95">
              <w:t>66</w:t>
            </w:r>
            <w:r w:rsidR="003964BD">
              <w:t>%</w:t>
            </w:r>
          </w:p>
        </w:tc>
        <w:tc>
          <w:tcPr>
            <w:tcW w:w="2386" w:type="dxa"/>
            <w:tcBorders>
              <w:top w:val="single" w:sz="4" w:space="0" w:color="auto"/>
              <w:left w:val="single" w:sz="4" w:space="0" w:color="auto"/>
              <w:bottom w:val="single" w:sz="4" w:space="0" w:color="auto"/>
            </w:tcBorders>
            <w:shd w:val="clear" w:color="auto" w:fill="FFFFFF"/>
          </w:tcPr>
          <w:p w:rsidR="00BB543C" w:rsidRDefault="003D039A">
            <w:pPr>
              <w:pStyle w:val="20"/>
              <w:shd w:val="clear" w:color="auto" w:fill="auto"/>
              <w:spacing w:line="240" w:lineRule="exact"/>
              <w:ind w:firstLine="0"/>
              <w:jc w:val="left"/>
            </w:pPr>
            <w:r>
              <w:t>33,</w:t>
            </w:r>
            <w:r w:rsidR="005D2B95">
              <w:t>33</w:t>
            </w:r>
            <w:r w:rsidR="003964BD">
              <w:t>%</w:t>
            </w:r>
          </w:p>
        </w:tc>
        <w:tc>
          <w:tcPr>
            <w:tcW w:w="2390" w:type="dxa"/>
            <w:tcBorders>
              <w:top w:val="single" w:sz="4" w:space="0" w:color="auto"/>
              <w:left w:val="single" w:sz="4" w:space="0" w:color="auto"/>
              <w:bottom w:val="single" w:sz="4" w:space="0" w:color="auto"/>
            </w:tcBorders>
            <w:shd w:val="clear" w:color="auto" w:fill="FFFFFF"/>
          </w:tcPr>
          <w:p w:rsidR="00BB543C" w:rsidRDefault="00BC7A69">
            <w:pPr>
              <w:pStyle w:val="20"/>
              <w:shd w:val="clear" w:color="auto" w:fill="auto"/>
              <w:spacing w:line="240" w:lineRule="exact"/>
              <w:ind w:firstLine="0"/>
              <w:jc w:val="left"/>
            </w:pPr>
            <w:r>
              <w:rPr>
                <w:rStyle w:val="21"/>
              </w:rPr>
              <w:t xml:space="preserve"> -</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BB543C" w:rsidRDefault="003D039A">
            <w:pPr>
              <w:pStyle w:val="20"/>
              <w:shd w:val="clear" w:color="auto" w:fill="auto"/>
              <w:spacing w:line="240" w:lineRule="exact"/>
              <w:ind w:firstLine="0"/>
              <w:jc w:val="left"/>
            </w:pPr>
            <w:r>
              <w:rPr>
                <w:rStyle w:val="21"/>
              </w:rPr>
              <w:t>49,</w:t>
            </w:r>
            <w:r w:rsidR="00BC7A69">
              <w:rPr>
                <w:rStyle w:val="21"/>
              </w:rPr>
              <w:t>98%</w:t>
            </w:r>
          </w:p>
        </w:tc>
      </w:tr>
    </w:tbl>
    <w:p w:rsidR="00BB543C" w:rsidRDefault="00E313F2">
      <w:pPr>
        <w:pStyle w:val="20"/>
        <w:shd w:val="clear" w:color="auto" w:fill="auto"/>
        <w:ind w:firstLine="360"/>
        <w:jc w:val="left"/>
      </w:pPr>
      <w:r>
        <w:rPr>
          <w:rStyle w:val="23"/>
        </w:rPr>
        <w:t xml:space="preserve">Вывод: </w:t>
      </w:r>
      <w:r>
        <w:t>Анализ деятельности педагогического состава ДОО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rsidR="00BB543C" w:rsidRDefault="00E313F2">
      <w:pPr>
        <w:pStyle w:val="25"/>
        <w:keepNext/>
        <w:keepLines/>
        <w:shd w:val="clear" w:color="auto" w:fill="auto"/>
      </w:pPr>
      <w:bookmarkStart w:id="9" w:name="bookmark9"/>
      <w:r>
        <w:t>1,6.</w:t>
      </w:r>
      <w:r w:rsidR="00C922A5">
        <w:t xml:space="preserve"> </w:t>
      </w:r>
      <w:r>
        <w:t>Оценка учебно-методического, библиотечно - информационного обеспечения</w:t>
      </w:r>
      <w:bookmarkEnd w:id="9"/>
    </w:p>
    <w:p w:rsidR="00BB543C" w:rsidRDefault="00E313F2">
      <w:pPr>
        <w:pStyle w:val="20"/>
        <w:shd w:val="clear" w:color="auto" w:fill="auto"/>
        <w:ind w:firstLine="360"/>
        <w:jc w:val="left"/>
      </w:pPr>
      <w:r>
        <w:t xml:space="preserve">Учебно - методическое сопровождение реализации ООП соответствует профессиональным потребностям педагогических работников, специфике условий осуществления образовательного </w:t>
      </w:r>
      <w:r>
        <w:lastRenderedPageBreak/>
        <w:t>процесса. В ДОУ в помощь педагогам создано библиотечно - информационное обеспечение.</w:t>
      </w:r>
    </w:p>
    <w:p w:rsidR="00BB543C" w:rsidRDefault="00E313F2">
      <w:pPr>
        <w:pStyle w:val="20"/>
        <w:shd w:val="clear" w:color="auto" w:fill="auto"/>
        <w:ind w:firstLine="360"/>
        <w:jc w:val="left"/>
      </w:pPr>
      <w:r>
        <w:t>С целью управления образовательным процессом используются электронные образовательные ресурсы для работы с детьми.</w:t>
      </w:r>
    </w:p>
    <w:p w:rsidR="00BB543C" w:rsidRDefault="00E313F2">
      <w:pPr>
        <w:pStyle w:val="20"/>
        <w:shd w:val="clear" w:color="auto" w:fill="auto"/>
        <w:ind w:firstLine="360"/>
        <w:jc w:val="left"/>
      </w:pPr>
      <w:r>
        <w:t>Оборудование и оснащение методического кабинета недостаточное для реализации образовательных программ. Обеспеченность учебно - методической художест</w:t>
      </w:r>
      <w:r w:rsidR="00662CF2">
        <w:t>венной литературой составляет 75</w:t>
      </w:r>
      <w:r>
        <w:t>%.</w:t>
      </w:r>
    </w:p>
    <w:p w:rsidR="00BB543C" w:rsidRDefault="00662CF2">
      <w:pPr>
        <w:pStyle w:val="20"/>
        <w:shd w:val="clear" w:color="auto" w:fill="auto"/>
        <w:ind w:firstLine="360"/>
        <w:jc w:val="left"/>
      </w:pPr>
      <w:r>
        <w:t xml:space="preserve">В </w:t>
      </w:r>
      <w:r w:rsidR="00E313F2">
        <w:t xml:space="preserve"> </w:t>
      </w:r>
      <w:r>
        <w:t>групповых кабинетах</w:t>
      </w:r>
      <w:r w:rsidR="00E313F2">
        <w:t xml:space="preserve"> необходимая методическая литература, учебно-наглядные пособия для обеспечения воспитательно-образовательного процесса имеется в недостаточном количестве. В ДОУ ежегодно оформляется подписка на периодические издания.</w:t>
      </w:r>
    </w:p>
    <w:p w:rsidR="00BB543C" w:rsidRDefault="00E313F2">
      <w:pPr>
        <w:pStyle w:val="20"/>
        <w:shd w:val="clear" w:color="auto" w:fill="auto"/>
        <w:ind w:firstLine="0"/>
        <w:jc w:val="left"/>
      </w:pPr>
      <w:r>
        <w:rPr>
          <w:rStyle w:val="23"/>
        </w:rPr>
        <w:t xml:space="preserve">Вывод: </w:t>
      </w:r>
      <w:r>
        <w:t>Необходимо пополнить учебно - методическое и библиотечно - информационное обеспечение в ДОУ для соответствия требованиям реализуемой образовательной программы, обеспечения образовательной деятельности присмотра и</w:t>
      </w:r>
    </w:p>
    <w:p w:rsidR="00BB543C" w:rsidRDefault="00E313F2">
      <w:pPr>
        <w:pStyle w:val="20"/>
        <w:shd w:val="clear" w:color="auto" w:fill="auto"/>
        <w:ind w:firstLine="0"/>
        <w:jc w:val="left"/>
      </w:pPr>
      <w:r>
        <w:t>ухода за детьми.</w:t>
      </w:r>
    </w:p>
    <w:p w:rsidR="00BB543C" w:rsidRDefault="00E313F2">
      <w:pPr>
        <w:pStyle w:val="20"/>
        <w:shd w:val="clear" w:color="auto" w:fill="auto"/>
        <w:ind w:firstLine="0"/>
        <w:jc w:val="left"/>
      </w:pPr>
      <w:r>
        <w:t>Педагоги ДОУ имеют возможность пользоваться фондом учебно - методической литературы.</w:t>
      </w:r>
    </w:p>
    <w:p w:rsidR="00BB543C" w:rsidRDefault="00E313F2">
      <w:pPr>
        <w:pStyle w:val="25"/>
        <w:keepNext/>
        <w:keepLines/>
        <w:numPr>
          <w:ilvl w:val="0"/>
          <w:numId w:val="5"/>
        </w:numPr>
        <w:shd w:val="clear" w:color="auto" w:fill="auto"/>
        <w:tabs>
          <w:tab w:val="left" w:pos="468"/>
        </w:tabs>
        <w:spacing w:line="240" w:lineRule="exact"/>
      </w:pPr>
      <w:bookmarkStart w:id="10" w:name="bookmark10"/>
      <w:r>
        <w:t>Оценка материально-технической базы</w:t>
      </w:r>
      <w:bookmarkEnd w:id="10"/>
    </w:p>
    <w:p w:rsidR="00BB543C" w:rsidRDefault="00E313F2">
      <w:pPr>
        <w:pStyle w:val="20"/>
        <w:shd w:val="clear" w:color="auto" w:fill="auto"/>
        <w:ind w:firstLine="360"/>
        <w:jc w:val="left"/>
      </w:pPr>
      <w:r>
        <w:t>Состояние материальн</w:t>
      </w:r>
      <w:r w:rsidR="00662CF2">
        <w:t>о-технической базы МКДОУ «Муг</w:t>
      </w:r>
      <w:r>
        <w:t>инский детский сад» соответствует педагогическим требованиям и санитарным нормам. Образовательная деятельность ведется в приспособленном здании на праве оперативного управления. Одноэта</w:t>
      </w:r>
      <w:r w:rsidR="00662CF2">
        <w:t>ж</w:t>
      </w:r>
      <w:r w:rsidR="003D039A">
        <w:t>ное здание, общая площадь – 503,</w:t>
      </w:r>
      <w:r w:rsidR="00662CF2">
        <w:t>5</w:t>
      </w:r>
      <w:r>
        <w:t xml:space="preserve"> кв.м., используется для образовательных целей. Террит</w:t>
      </w:r>
      <w:r w:rsidR="00053281">
        <w:t xml:space="preserve">ория детского сада частично огорожена </w:t>
      </w:r>
      <w:r>
        <w:t>(общая площадь -</w:t>
      </w:r>
      <w:r w:rsidR="00662CF2">
        <w:t xml:space="preserve"> 1410</w:t>
      </w:r>
      <w:r>
        <w:t xml:space="preserve"> кв.м.), </w:t>
      </w:r>
      <w:r w:rsidR="00D33425">
        <w:t>имеются подъездные пути, дорожка асфальтирована</w:t>
      </w:r>
      <w:r>
        <w:t>. На территории имеются спортивн</w:t>
      </w:r>
      <w:r w:rsidR="00662CF2">
        <w:t>ая площадка.</w:t>
      </w:r>
      <w:r>
        <w:t xml:space="preserve"> Имеется Акт проверки готовности дошкольного об</w:t>
      </w:r>
      <w:r w:rsidR="00D33425">
        <w:t>разовательного учреждения к 202</w:t>
      </w:r>
      <w:r w:rsidR="00724E4A">
        <w:t>2-2023</w:t>
      </w:r>
      <w:r>
        <w:t xml:space="preserve"> учебному году.</w:t>
      </w:r>
    </w:p>
    <w:p w:rsidR="0005704C" w:rsidRPr="0005704C" w:rsidRDefault="0005704C" w:rsidP="0005704C">
      <w:pPr>
        <w:pStyle w:val="20"/>
        <w:ind w:firstLine="360"/>
      </w:pPr>
      <w:r w:rsidRPr="0005704C">
        <w:t xml:space="preserve">     В</w:t>
      </w:r>
      <w:r w:rsidRPr="0005704C">
        <w:rPr>
          <w:lang w:val="en-US"/>
        </w:rPr>
        <w:t> </w:t>
      </w:r>
      <w:r w:rsidRPr="0005704C">
        <w:t>2022 году по программе на улучшение технического состояния дошкольных образовательных организаций по МО «Акушинский</w:t>
      </w:r>
      <w:r w:rsidR="00E86DDB">
        <w:t xml:space="preserve"> район» конкурсную комиссию по </w:t>
      </w:r>
      <w:r w:rsidRPr="0005704C">
        <w:t xml:space="preserve">отбору </w:t>
      </w:r>
      <w:r>
        <w:t xml:space="preserve"> </w:t>
      </w:r>
      <w:r w:rsidRPr="0005704C">
        <w:t>проектов прошёл МКДОУ «Мугинский детский сад». Источник финансирования-Республиканский, местный бюджет. Всего 10386650 рублей выделено на капитальный ремонт,155790 рублей –на выполненные работы по разработке проектно-сметной документации. Провели следующие работы при капитальном ремонте: проведён демонтаж полов, потолка, крыши, прихожей, батареек, отбивка штукатурки стен. Построили новую крышу с установкой желобов, стоков, снегозадержателем</w:t>
      </w:r>
      <w:r>
        <w:t xml:space="preserve">. </w:t>
      </w:r>
      <w:r w:rsidRPr="0005704C">
        <w:t>Построили новую прихожую. Сделали облицовку наружных стен –керамогранитом. Проведена штукатурка всех внутренних помещений. Утеплили потолки, сделали монтаж пото</w:t>
      </w:r>
      <w:r w:rsidR="003D039A">
        <w:t>лков гипсокартоном и штукатурку, установили железные входные двери.</w:t>
      </w:r>
      <w:r w:rsidRPr="0005704C">
        <w:t xml:space="preserve"> Сделали отопление</w:t>
      </w:r>
      <w:r>
        <w:t>,</w:t>
      </w:r>
      <w:r w:rsidRPr="0005704C">
        <w:t xml:space="preserve"> провели горячую и холодную воду, была частичная замена дверей. Стены и полы в медкабинете, в уборной и полы в прихожей обложили кафелем. Во всех других помещениях постелили ламинат. В игровые кабинеты, в медкабинете установили умывальники «Мойдодыр», а в уборные установили рукомойники.</w:t>
      </w:r>
      <w:r w:rsidR="003D039A">
        <w:t xml:space="preserve"> Провели горячую и холодную воду.</w:t>
      </w:r>
    </w:p>
    <w:p w:rsidR="0005704C" w:rsidRPr="0005704C" w:rsidRDefault="00130812" w:rsidP="0005704C">
      <w:pPr>
        <w:pStyle w:val="20"/>
        <w:ind w:firstLine="360"/>
      </w:pPr>
      <w:r w:rsidRPr="00130812">
        <w:t xml:space="preserve">После капитального ремонта надо построить и оснастить игровые площадки </w:t>
      </w:r>
      <w:r w:rsidR="00253BBD">
        <w:t>малыми архитектурными формами</w:t>
      </w:r>
      <w:r w:rsidRPr="00130812">
        <w:t>,</w:t>
      </w:r>
      <w:r w:rsidR="00274762">
        <w:t xml:space="preserve"> </w:t>
      </w:r>
      <w:bookmarkStart w:id="11" w:name="_GoBack"/>
      <w:bookmarkEnd w:id="11"/>
      <w:r w:rsidRPr="00130812">
        <w:t>построить теневые навесы, установить накопитель для воды(противопожарный гидр</w:t>
      </w:r>
      <w:r w:rsidR="00253BBD">
        <w:t>ант) и септик(для канализации) ,в</w:t>
      </w:r>
      <w:r w:rsidRPr="00130812">
        <w:t xml:space="preserve"> садике частич</w:t>
      </w:r>
      <w:r w:rsidR="00253BBD">
        <w:t>ное  ограждение,  надо обратиться к администрации</w:t>
      </w:r>
      <w:r w:rsidRPr="00130812">
        <w:t xml:space="preserve"> МО «Акушинский район», чтобы выделили финансовые средства на все эти цели.</w:t>
      </w:r>
      <w:r>
        <w:t xml:space="preserve"> </w:t>
      </w:r>
      <w:r w:rsidR="0005704C" w:rsidRPr="00130812">
        <w:t>М</w:t>
      </w:r>
      <w:r w:rsidR="0005704C" w:rsidRPr="0005704C">
        <w:t>атериально-техническое состояние Детского сада и</w:t>
      </w:r>
      <w:r w:rsidR="0005704C" w:rsidRPr="0005704C">
        <w:rPr>
          <w:lang w:val="en-US"/>
        </w:rPr>
        <w:t> </w:t>
      </w:r>
      <w:r w:rsidR="0005704C" w:rsidRPr="0005704C">
        <w:t>территории соответствует действующим санитарным требованиям к</w:t>
      </w:r>
      <w:r w:rsidR="0005704C" w:rsidRPr="0005704C">
        <w:rPr>
          <w:lang w:val="en-US"/>
        </w:rPr>
        <w:t> </w:t>
      </w:r>
      <w:r w:rsidR="0005704C" w:rsidRPr="0005704C">
        <w:t>устройству, содержанию и</w:t>
      </w:r>
      <w:r w:rsidR="0005704C" w:rsidRPr="0005704C">
        <w:rPr>
          <w:lang w:val="en-US"/>
        </w:rPr>
        <w:t> </w:t>
      </w:r>
      <w:r w:rsidR="0005704C" w:rsidRPr="0005704C">
        <w:t>организации режима работы в</w:t>
      </w:r>
      <w:r w:rsidR="0005704C" w:rsidRPr="0005704C">
        <w:rPr>
          <w:lang w:val="en-US"/>
        </w:rPr>
        <w:t> </w:t>
      </w:r>
      <w:r w:rsidR="0005704C" w:rsidRPr="0005704C">
        <w:t>дошкольных организациях, правилам пожарной безопасности, требованиям охраны труда.</w:t>
      </w:r>
    </w:p>
    <w:p w:rsidR="00BB543C" w:rsidRDefault="00E313F2">
      <w:pPr>
        <w:pStyle w:val="20"/>
        <w:shd w:val="clear" w:color="auto" w:fill="auto"/>
        <w:ind w:firstLine="360"/>
        <w:jc w:val="left"/>
      </w:pPr>
      <w:r>
        <w:t>Существующие в МКДОУ помещения позволяют обеспечить продуктивную и результативную деятельность детей и работников учреждения:</w:t>
      </w:r>
    </w:p>
    <w:p w:rsidR="00BB543C" w:rsidRDefault="00E313F2">
      <w:pPr>
        <w:pStyle w:val="20"/>
        <w:numPr>
          <w:ilvl w:val="0"/>
          <w:numId w:val="1"/>
        </w:numPr>
        <w:shd w:val="clear" w:color="auto" w:fill="auto"/>
        <w:tabs>
          <w:tab w:val="left" w:pos="909"/>
        </w:tabs>
        <w:ind w:firstLine="0"/>
        <w:jc w:val="left"/>
      </w:pPr>
      <w:r>
        <w:t>групповые помещения - 3,</w:t>
      </w:r>
    </w:p>
    <w:p w:rsidR="00BB543C" w:rsidRDefault="00E313F2">
      <w:pPr>
        <w:pStyle w:val="20"/>
        <w:numPr>
          <w:ilvl w:val="0"/>
          <w:numId w:val="1"/>
        </w:numPr>
        <w:shd w:val="clear" w:color="auto" w:fill="auto"/>
        <w:tabs>
          <w:tab w:val="left" w:pos="909"/>
        </w:tabs>
        <w:ind w:firstLine="0"/>
        <w:jc w:val="left"/>
      </w:pPr>
      <w:r>
        <w:t>спальни -3,</w:t>
      </w:r>
    </w:p>
    <w:p w:rsidR="00BB543C" w:rsidRDefault="005D2B95" w:rsidP="005D2B95">
      <w:pPr>
        <w:pStyle w:val="20"/>
        <w:numPr>
          <w:ilvl w:val="0"/>
          <w:numId w:val="1"/>
        </w:numPr>
        <w:shd w:val="clear" w:color="auto" w:fill="auto"/>
        <w:tabs>
          <w:tab w:val="left" w:pos="909"/>
        </w:tabs>
        <w:ind w:firstLine="0"/>
        <w:jc w:val="left"/>
      </w:pPr>
      <w:r>
        <w:t>кабинет заведующей -1</w:t>
      </w:r>
    </w:p>
    <w:p w:rsidR="00BB543C" w:rsidRDefault="00E313F2">
      <w:pPr>
        <w:pStyle w:val="20"/>
        <w:numPr>
          <w:ilvl w:val="0"/>
          <w:numId w:val="1"/>
        </w:numPr>
        <w:shd w:val="clear" w:color="auto" w:fill="auto"/>
        <w:tabs>
          <w:tab w:val="left" w:pos="909"/>
        </w:tabs>
        <w:ind w:firstLine="0"/>
        <w:jc w:val="left"/>
      </w:pPr>
      <w:r>
        <w:t>медицинский кабинет - 1,</w:t>
      </w:r>
    </w:p>
    <w:p w:rsidR="00BB543C" w:rsidRDefault="00662CF2">
      <w:pPr>
        <w:pStyle w:val="20"/>
        <w:numPr>
          <w:ilvl w:val="0"/>
          <w:numId w:val="1"/>
        </w:numPr>
        <w:shd w:val="clear" w:color="auto" w:fill="auto"/>
        <w:tabs>
          <w:tab w:val="left" w:pos="909"/>
        </w:tabs>
        <w:ind w:firstLine="0"/>
        <w:jc w:val="left"/>
      </w:pPr>
      <w:r>
        <w:t>кабинет для музыкального и физкультурного занятий</w:t>
      </w:r>
      <w:r w:rsidR="00E313F2">
        <w:t>- 1;</w:t>
      </w:r>
    </w:p>
    <w:p w:rsidR="00BB543C" w:rsidRDefault="00662CF2">
      <w:pPr>
        <w:pStyle w:val="20"/>
        <w:numPr>
          <w:ilvl w:val="0"/>
          <w:numId w:val="1"/>
        </w:numPr>
        <w:shd w:val="clear" w:color="auto" w:fill="auto"/>
        <w:tabs>
          <w:tab w:val="left" w:pos="909"/>
        </w:tabs>
        <w:ind w:firstLine="0"/>
        <w:jc w:val="left"/>
      </w:pPr>
      <w:r>
        <w:t>прихожая-1</w:t>
      </w:r>
      <w:r w:rsidR="00E313F2">
        <w:t>;</w:t>
      </w:r>
    </w:p>
    <w:p w:rsidR="00BB543C" w:rsidRDefault="00662CF2">
      <w:pPr>
        <w:pStyle w:val="20"/>
        <w:numPr>
          <w:ilvl w:val="0"/>
          <w:numId w:val="1"/>
        </w:numPr>
        <w:shd w:val="clear" w:color="auto" w:fill="auto"/>
        <w:tabs>
          <w:tab w:val="left" w:pos="909"/>
        </w:tabs>
        <w:ind w:firstLine="0"/>
        <w:jc w:val="left"/>
      </w:pPr>
      <w:r>
        <w:t xml:space="preserve">складское помещение </w:t>
      </w:r>
      <w:r w:rsidR="00E86DDB">
        <w:t xml:space="preserve"> и прачечная –</w:t>
      </w:r>
      <w:r>
        <w:t xml:space="preserve"> 1</w:t>
      </w:r>
    </w:p>
    <w:p w:rsidR="00E86DDB" w:rsidRDefault="00E86DDB">
      <w:pPr>
        <w:pStyle w:val="20"/>
        <w:numPr>
          <w:ilvl w:val="0"/>
          <w:numId w:val="1"/>
        </w:numPr>
        <w:shd w:val="clear" w:color="auto" w:fill="auto"/>
        <w:tabs>
          <w:tab w:val="left" w:pos="909"/>
        </w:tabs>
        <w:ind w:firstLine="0"/>
        <w:jc w:val="left"/>
      </w:pPr>
      <w:r>
        <w:t>прихожая с уборными.</w:t>
      </w:r>
    </w:p>
    <w:p w:rsidR="00E86DDB" w:rsidRDefault="00E86DDB" w:rsidP="00E86DDB">
      <w:pPr>
        <w:pStyle w:val="20"/>
        <w:shd w:val="clear" w:color="auto" w:fill="auto"/>
        <w:tabs>
          <w:tab w:val="left" w:pos="909"/>
        </w:tabs>
        <w:ind w:firstLine="0"/>
        <w:jc w:val="left"/>
      </w:pPr>
      <w:r>
        <w:t xml:space="preserve"> </w:t>
      </w:r>
    </w:p>
    <w:p w:rsidR="00BB543C" w:rsidRDefault="002E7856">
      <w:pPr>
        <w:pStyle w:val="20"/>
        <w:shd w:val="clear" w:color="auto" w:fill="auto"/>
        <w:ind w:firstLine="360"/>
        <w:jc w:val="left"/>
      </w:pPr>
      <w:r>
        <w:t xml:space="preserve"> </w:t>
      </w:r>
      <w:r w:rsidR="00E313F2">
        <w:t>Учреждение оснащено техническими средствами: к</w:t>
      </w:r>
      <w:r w:rsidR="00053281">
        <w:t xml:space="preserve">омпьютеры (1), музыкальный центр (2), </w:t>
      </w:r>
      <w:r w:rsidR="00053281">
        <w:lastRenderedPageBreak/>
        <w:t>телевизоры (4), принтеры (1),</w:t>
      </w:r>
      <w:r w:rsidR="00E86DDB">
        <w:t xml:space="preserve"> </w:t>
      </w:r>
      <w:r w:rsidR="00053281">
        <w:t>ксерокс (1)</w:t>
      </w:r>
      <w:r w:rsidR="00E86DDB">
        <w:t>.</w:t>
      </w:r>
    </w:p>
    <w:p w:rsidR="00BB543C" w:rsidRDefault="00E313F2">
      <w:pPr>
        <w:pStyle w:val="20"/>
        <w:shd w:val="clear" w:color="auto" w:fill="auto"/>
        <w:ind w:firstLine="360"/>
        <w:jc w:val="left"/>
      </w:pPr>
      <w:r>
        <w:t>В группах созданы оптимальные условия для всестороннего развития детей дошкольного возраста в соответствии с требованиями ФГОС ДО. При оформлении групповых комнат воспитатели исходят из требований безопасности для здоровья детей используемого материала, а также характера воспитательно-образовательной модели, которая лежит в основе планирования и оборудования группы.</w:t>
      </w:r>
    </w:p>
    <w:p w:rsidR="00BB543C" w:rsidRDefault="00E313F2">
      <w:pPr>
        <w:pStyle w:val="20"/>
        <w:shd w:val="clear" w:color="auto" w:fill="auto"/>
        <w:ind w:firstLine="360"/>
        <w:jc w:val="left"/>
      </w:pPr>
      <w:r>
        <w:t>При создании предметно - пространственной среды учтена специфика условий осуществления образовательного процесса, принцип учета гендерной специфики образования дошкольников, принцип интеграции образовательных областей, комплексно - тематический принцип построения образовательного процесса; учтены возрастные особенности детей.</w:t>
      </w:r>
    </w:p>
    <w:p w:rsidR="00BB543C" w:rsidRDefault="00E313F2">
      <w:pPr>
        <w:pStyle w:val="20"/>
        <w:shd w:val="clear" w:color="auto" w:fill="auto"/>
        <w:ind w:firstLine="360"/>
        <w:jc w:val="left"/>
      </w:pPr>
      <w:r>
        <w:t>Все групповое пространство доступно детям: игрушки, дидактический материал, игры. Для организации</w:t>
      </w:r>
      <w:r w:rsidR="00053281">
        <w:t xml:space="preserve"> двигательной активности создан физкультурный уголок</w:t>
      </w:r>
      <w:r>
        <w:t>, с необходимым набором оборудования.</w:t>
      </w:r>
    </w:p>
    <w:p w:rsidR="00BB543C" w:rsidRDefault="00E313F2">
      <w:pPr>
        <w:pStyle w:val="20"/>
        <w:shd w:val="clear" w:color="auto" w:fill="auto"/>
        <w:ind w:firstLine="360"/>
        <w:jc w:val="left"/>
      </w:pPr>
      <w:r>
        <w:t>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Основными направлениями деятельности администрации детского сада по обеспечению безопасности были: пожарная безопасность, антитеррористическая безопасность, обеспечение выполнения санитарно-гигиенических требований, охрана труда, безопасность окружающей среды в группах.</w:t>
      </w:r>
    </w:p>
    <w:p w:rsidR="00BB543C" w:rsidRDefault="00E313F2">
      <w:pPr>
        <w:pStyle w:val="20"/>
        <w:shd w:val="clear" w:color="auto" w:fill="auto"/>
        <w:ind w:firstLine="0"/>
        <w:jc w:val="left"/>
      </w:pPr>
      <w:r>
        <w:t>Первичные средства пожаротушения - огнетушители всегда поддерживались в состоянии постоянной готовности. Соблюдались требования к содержанию эвакуационных выходов. Проводились тренировочные игры с составлением акта о проведении тренировки. Проводился инструктаж с работниками учреждения по пожарной и антитеррористической безопасности детей и взрослых по графику и по мере необходимости. Согласно акту проверки по подготовке учреждения к новому учебному году нарушений требований пожарной безопасности в ДОУ не выявлено. В целях соблюдения антитеррористической безопасности в учреждении установлена пожарная сигнализация, Главной целью по охране труда в детском саду, является создание и обеспечение здоровых и безопасных условий труда, сохранение жизни и здоровья воспитанников и работающих.</w:t>
      </w:r>
    </w:p>
    <w:p w:rsidR="00BB543C" w:rsidRDefault="00E313F2">
      <w:pPr>
        <w:pStyle w:val="20"/>
        <w:shd w:val="clear" w:color="auto" w:fill="auto"/>
        <w:ind w:firstLine="360"/>
        <w:jc w:val="left"/>
      </w:pPr>
      <w:r>
        <w:t>Материально-техническое состояние ДОУ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BB543C" w:rsidRDefault="00E313F2">
      <w:pPr>
        <w:pStyle w:val="20"/>
        <w:shd w:val="clear" w:color="auto" w:fill="auto"/>
        <w:ind w:firstLine="360"/>
        <w:jc w:val="left"/>
      </w:pPr>
      <w:r>
        <w:t>Вместе с тем. следует отметить, что необходимо продолжать работу по улучшению материально-технического обеспечения учреждения в новом году.</w:t>
      </w:r>
    </w:p>
    <w:p w:rsidR="00BB543C" w:rsidRDefault="00E313F2">
      <w:pPr>
        <w:pStyle w:val="20"/>
        <w:shd w:val="clear" w:color="auto" w:fill="auto"/>
        <w:ind w:firstLine="0"/>
        <w:jc w:val="left"/>
      </w:pPr>
      <w:r>
        <w:rPr>
          <w:rStyle w:val="23"/>
        </w:rPr>
        <w:t xml:space="preserve">Вывод: </w:t>
      </w:r>
      <w:r>
        <w:t>Материально-техническая база ДОУ находится в удовлетворительном состоянии. Для повышения качества предоставляемых услуг необходимо пополнить группы и помещения необходимым оборудованием.</w:t>
      </w:r>
    </w:p>
    <w:p w:rsidR="00BB543C" w:rsidRDefault="00E313F2">
      <w:pPr>
        <w:pStyle w:val="25"/>
        <w:keepNext/>
        <w:keepLines/>
        <w:numPr>
          <w:ilvl w:val="0"/>
          <w:numId w:val="5"/>
        </w:numPr>
        <w:shd w:val="clear" w:color="auto" w:fill="auto"/>
        <w:tabs>
          <w:tab w:val="left" w:pos="457"/>
        </w:tabs>
      </w:pPr>
      <w:bookmarkStart w:id="12" w:name="bookmark11"/>
      <w:r>
        <w:t>Оценка функционирования внутренней системы оценки качества образования</w:t>
      </w:r>
      <w:bookmarkEnd w:id="12"/>
    </w:p>
    <w:p w:rsidR="00BB543C" w:rsidRDefault="00E313F2">
      <w:pPr>
        <w:pStyle w:val="20"/>
        <w:shd w:val="clear" w:color="auto" w:fill="auto"/>
        <w:ind w:firstLine="360"/>
        <w:jc w:val="left"/>
      </w:pPr>
      <w:r>
        <w:t>Систему качества дошкольного образования мы рассматриваем как систему контроля внутри ДОУ, которая включает в себя интегративные составляющие:</w:t>
      </w:r>
    </w:p>
    <w:p w:rsidR="00BB543C" w:rsidRDefault="00E313F2">
      <w:pPr>
        <w:pStyle w:val="20"/>
        <w:numPr>
          <w:ilvl w:val="0"/>
          <w:numId w:val="6"/>
        </w:numPr>
        <w:shd w:val="clear" w:color="auto" w:fill="auto"/>
        <w:tabs>
          <w:tab w:val="left" w:pos="198"/>
        </w:tabs>
        <w:ind w:firstLine="0"/>
        <w:jc w:val="left"/>
      </w:pPr>
      <w:r>
        <w:t>Качество научно-методической работы;</w:t>
      </w:r>
    </w:p>
    <w:p w:rsidR="00BB543C" w:rsidRDefault="00E313F2">
      <w:pPr>
        <w:pStyle w:val="20"/>
        <w:numPr>
          <w:ilvl w:val="0"/>
          <w:numId w:val="6"/>
        </w:numPr>
        <w:shd w:val="clear" w:color="auto" w:fill="auto"/>
        <w:tabs>
          <w:tab w:val="left" w:pos="198"/>
        </w:tabs>
        <w:ind w:firstLine="0"/>
        <w:jc w:val="left"/>
      </w:pPr>
      <w:r>
        <w:t>Качество воспитательно-образовательного процесса;</w:t>
      </w:r>
    </w:p>
    <w:p w:rsidR="00BB543C" w:rsidRDefault="00E313F2">
      <w:pPr>
        <w:pStyle w:val="20"/>
        <w:numPr>
          <w:ilvl w:val="0"/>
          <w:numId w:val="6"/>
        </w:numPr>
        <w:shd w:val="clear" w:color="auto" w:fill="auto"/>
        <w:tabs>
          <w:tab w:val="left" w:pos="198"/>
        </w:tabs>
        <w:ind w:firstLine="0"/>
        <w:jc w:val="left"/>
      </w:pPr>
      <w:r>
        <w:t>Качество работы с родителями;</w:t>
      </w:r>
    </w:p>
    <w:p w:rsidR="00BB543C" w:rsidRDefault="00E313F2">
      <w:pPr>
        <w:pStyle w:val="20"/>
        <w:numPr>
          <w:ilvl w:val="0"/>
          <w:numId w:val="6"/>
        </w:numPr>
        <w:shd w:val="clear" w:color="auto" w:fill="auto"/>
        <w:tabs>
          <w:tab w:val="left" w:pos="198"/>
        </w:tabs>
        <w:ind w:firstLine="0"/>
        <w:jc w:val="left"/>
      </w:pPr>
      <w:r>
        <w:t>Качество работы с педагогическими кадрами;</w:t>
      </w:r>
    </w:p>
    <w:p w:rsidR="00BB543C" w:rsidRDefault="00E313F2">
      <w:pPr>
        <w:pStyle w:val="20"/>
        <w:numPr>
          <w:ilvl w:val="0"/>
          <w:numId w:val="6"/>
        </w:numPr>
        <w:shd w:val="clear" w:color="auto" w:fill="auto"/>
        <w:tabs>
          <w:tab w:val="left" w:pos="198"/>
        </w:tabs>
        <w:ind w:firstLine="0"/>
        <w:jc w:val="left"/>
      </w:pPr>
      <w:r>
        <w:t>Качество предметно-пространственной среды.</w:t>
      </w:r>
    </w:p>
    <w:p w:rsidR="00BB543C" w:rsidRDefault="00E313F2">
      <w:pPr>
        <w:pStyle w:val="20"/>
        <w:shd w:val="clear" w:color="auto" w:fill="auto"/>
        <w:ind w:firstLine="360"/>
        <w:jc w:val="left"/>
      </w:pPr>
      <w: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w:t>
      </w:r>
    </w:p>
    <w:p w:rsidR="00BB543C" w:rsidRDefault="00E313F2">
      <w:pPr>
        <w:pStyle w:val="20"/>
        <w:shd w:val="clear" w:color="auto" w:fill="auto"/>
        <w:ind w:firstLine="360"/>
        <w:jc w:val="left"/>
      </w:pPr>
      <w: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BB543C" w:rsidRDefault="00E313F2">
      <w:pPr>
        <w:pStyle w:val="20"/>
        <w:shd w:val="clear" w:color="auto" w:fill="auto"/>
        <w:ind w:firstLine="360"/>
        <w:jc w:val="left"/>
      </w:pPr>
      <w:r>
        <w:t xml:space="preserve">Цель контроля: оптимизация и координация работы всех специалистов ДОО для обеспечения </w:t>
      </w:r>
      <w:r>
        <w:lastRenderedPageBreak/>
        <w:t>качества образовательного процесса.</w:t>
      </w:r>
    </w:p>
    <w:p w:rsidR="00BB543C" w:rsidRDefault="00053281">
      <w:pPr>
        <w:pStyle w:val="20"/>
        <w:shd w:val="clear" w:color="auto" w:fill="auto"/>
        <w:ind w:firstLine="360"/>
        <w:jc w:val="left"/>
      </w:pPr>
      <w:r>
        <w:t>В МКДОУ "Муг</w:t>
      </w:r>
      <w:r w:rsidR="00E313F2">
        <w:t>инский детский сад» внутренний контроль осуществляют заведующий, завхоз, медицинская сестра.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BB543C" w:rsidRDefault="00E313F2">
      <w:pPr>
        <w:pStyle w:val="20"/>
        <w:shd w:val="clear" w:color="auto" w:fill="auto"/>
        <w:ind w:firstLine="360"/>
        <w:jc w:val="left"/>
      </w:pPr>
      <w:r>
        <w:t>Контроль в Детском саду проводится по плану, утвержденному заведующим на начало учебного года, и представляет собой следующие виды:</w:t>
      </w:r>
    </w:p>
    <w:p w:rsidR="00BB543C" w:rsidRDefault="00E313F2">
      <w:pPr>
        <w:pStyle w:val="20"/>
        <w:numPr>
          <w:ilvl w:val="0"/>
          <w:numId w:val="6"/>
        </w:numPr>
        <w:shd w:val="clear" w:color="auto" w:fill="auto"/>
        <w:tabs>
          <w:tab w:val="left" w:pos="1440"/>
        </w:tabs>
        <w:spacing w:line="293" w:lineRule="exact"/>
        <w:ind w:firstLine="0"/>
        <w:jc w:val="left"/>
      </w:pPr>
      <w:r>
        <w:t>оперативный контроль;</w:t>
      </w:r>
    </w:p>
    <w:p w:rsidR="00BB543C" w:rsidRDefault="00E313F2">
      <w:pPr>
        <w:pStyle w:val="20"/>
        <w:numPr>
          <w:ilvl w:val="0"/>
          <w:numId w:val="6"/>
        </w:numPr>
        <w:shd w:val="clear" w:color="auto" w:fill="auto"/>
        <w:tabs>
          <w:tab w:val="left" w:pos="1440"/>
        </w:tabs>
        <w:spacing w:line="293" w:lineRule="exact"/>
        <w:ind w:firstLine="0"/>
        <w:jc w:val="left"/>
      </w:pPr>
      <w:r>
        <w:t>тематический;</w:t>
      </w:r>
    </w:p>
    <w:p w:rsidR="00BB543C" w:rsidRDefault="00E313F2">
      <w:pPr>
        <w:pStyle w:val="20"/>
        <w:numPr>
          <w:ilvl w:val="0"/>
          <w:numId w:val="6"/>
        </w:numPr>
        <w:shd w:val="clear" w:color="auto" w:fill="auto"/>
        <w:tabs>
          <w:tab w:val="left" w:pos="1440"/>
        </w:tabs>
        <w:spacing w:line="293" w:lineRule="exact"/>
        <w:ind w:firstLine="0"/>
        <w:jc w:val="left"/>
      </w:pPr>
      <w:r>
        <w:t>самоконтроль;</w:t>
      </w:r>
    </w:p>
    <w:p w:rsidR="00BB543C" w:rsidRDefault="00E313F2">
      <w:pPr>
        <w:pStyle w:val="20"/>
        <w:numPr>
          <w:ilvl w:val="0"/>
          <w:numId w:val="6"/>
        </w:numPr>
        <w:shd w:val="clear" w:color="auto" w:fill="auto"/>
        <w:tabs>
          <w:tab w:val="left" w:pos="1440"/>
        </w:tabs>
        <w:spacing w:line="293" w:lineRule="exact"/>
        <w:ind w:firstLine="0"/>
        <w:jc w:val="left"/>
      </w:pPr>
      <w:r>
        <w:t>самоанализ;</w:t>
      </w:r>
    </w:p>
    <w:p w:rsidR="00BB543C" w:rsidRDefault="00E313F2">
      <w:pPr>
        <w:pStyle w:val="20"/>
        <w:numPr>
          <w:ilvl w:val="0"/>
          <w:numId w:val="6"/>
        </w:numPr>
        <w:shd w:val="clear" w:color="auto" w:fill="auto"/>
        <w:tabs>
          <w:tab w:val="left" w:pos="1440"/>
        </w:tabs>
        <w:spacing w:line="293" w:lineRule="exact"/>
        <w:ind w:firstLine="0"/>
        <w:jc w:val="left"/>
      </w:pPr>
      <w:r>
        <w:t>взаимоконтроль;</w:t>
      </w:r>
    </w:p>
    <w:p w:rsidR="00BB543C" w:rsidRDefault="00E313F2">
      <w:pPr>
        <w:pStyle w:val="20"/>
        <w:numPr>
          <w:ilvl w:val="0"/>
          <w:numId w:val="6"/>
        </w:numPr>
        <w:shd w:val="clear" w:color="auto" w:fill="auto"/>
        <w:tabs>
          <w:tab w:val="left" w:pos="1440"/>
        </w:tabs>
        <w:spacing w:line="293" w:lineRule="exact"/>
        <w:ind w:firstLine="0"/>
        <w:jc w:val="left"/>
      </w:pPr>
      <w:r>
        <w:t>итоговый;</w:t>
      </w:r>
    </w:p>
    <w:p w:rsidR="00BB543C" w:rsidRDefault="00E313F2">
      <w:pPr>
        <w:pStyle w:val="20"/>
        <w:numPr>
          <w:ilvl w:val="0"/>
          <w:numId w:val="6"/>
        </w:numPr>
        <w:shd w:val="clear" w:color="auto" w:fill="auto"/>
        <w:tabs>
          <w:tab w:val="left" w:pos="1440"/>
        </w:tabs>
        <w:ind w:firstLine="0"/>
        <w:jc w:val="left"/>
      </w:pPr>
      <w:r>
        <w:t>мониторинг.</w:t>
      </w:r>
    </w:p>
    <w:p w:rsidR="00BB543C" w:rsidRDefault="00E313F2">
      <w:pPr>
        <w:pStyle w:val="20"/>
        <w:shd w:val="clear" w:color="auto" w:fill="auto"/>
        <w:ind w:firstLine="360"/>
        <w:jc w:val="left"/>
      </w:pPr>
      <w:r>
        <w:t>Результаты контроля выносятся на обсуждение на педагогические советы, совещания при заведующем.</w:t>
      </w:r>
    </w:p>
    <w:p w:rsidR="00BB543C" w:rsidRDefault="00E313F2">
      <w:pPr>
        <w:pStyle w:val="20"/>
        <w:shd w:val="clear" w:color="auto" w:fill="auto"/>
        <w:ind w:firstLine="0"/>
        <w:jc w:val="left"/>
      </w:pPr>
      <w:r>
        <w:rPr>
          <w:rStyle w:val="23"/>
        </w:rPr>
        <w:t xml:space="preserve">Вывод: </w:t>
      </w:r>
      <w:r>
        <w:t>В учреждении выстроена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ДОО в целом.</w:t>
      </w:r>
    </w:p>
    <w:p w:rsidR="00BB543C" w:rsidRDefault="00E313F2">
      <w:pPr>
        <w:pStyle w:val="25"/>
        <w:keepNext/>
        <w:keepLines/>
        <w:numPr>
          <w:ilvl w:val="0"/>
          <w:numId w:val="5"/>
        </w:numPr>
        <w:shd w:val="clear" w:color="auto" w:fill="auto"/>
        <w:tabs>
          <w:tab w:val="left" w:pos="459"/>
        </w:tabs>
      </w:pPr>
      <w:bookmarkStart w:id="13" w:name="bookmark12"/>
      <w:r>
        <w:t>Оценка медицинского обеспечения образовательного процесса</w:t>
      </w:r>
      <w:bookmarkEnd w:id="13"/>
    </w:p>
    <w:p w:rsidR="00BB543C" w:rsidRDefault="00E313F2">
      <w:pPr>
        <w:pStyle w:val="20"/>
        <w:shd w:val="clear" w:color="auto" w:fill="auto"/>
        <w:ind w:firstLine="360"/>
        <w:jc w:val="left"/>
      </w:pPr>
      <w:r>
        <w:t>Оздоровительная работа в ДОУ проводится на основе нормативно - правовых документов:</w:t>
      </w:r>
    </w:p>
    <w:p w:rsidR="00BB543C" w:rsidRDefault="00E313F2">
      <w:pPr>
        <w:pStyle w:val="20"/>
        <w:numPr>
          <w:ilvl w:val="0"/>
          <w:numId w:val="7"/>
        </w:numPr>
        <w:shd w:val="clear" w:color="auto" w:fill="auto"/>
        <w:tabs>
          <w:tab w:val="left" w:pos="377"/>
        </w:tabs>
        <w:ind w:firstLine="0"/>
        <w:jc w:val="left"/>
      </w:pPr>
      <w:r>
        <w:t>ФЗ № 52 «О санитарно-эпидемиологическом благополучии населения».</w:t>
      </w:r>
    </w:p>
    <w:p w:rsidR="00BB543C" w:rsidRDefault="00E313F2">
      <w:pPr>
        <w:pStyle w:val="20"/>
        <w:numPr>
          <w:ilvl w:val="0"/>
          <w:numId w:val="7"/>
        </w:numPr>
        <w:shd w:val="clear" w:color="auto" w:fill="auto"/>
        <w:tabs>
          <w:tab w:val="left" w:pos="377"/>
        </w:tabs>
        <w:ind w:firstLine="0"/>
        <w:jc w:val="left"/>
      </w:pPr>
      <w:r>
        <w:t>СанПиН 2.4.1.3049-13 «Санитарно-эпидемиологические требования к устройству, содержанию и организации режима работы дошкольных организациях».</w:t>
      </w:r>
    </w:p>
    <w:p w:rsidR="00BB543C" w:rsidRDefault="00E313F2">
      <w:pPr>
        <w:pStyle w:val="20"/>
        <w:shd w:val="clear" w:color="auto" w:fill="auto"/>
        <w:ind w:firstLine="360"/>
        <w:jc w:val="left"/>
      </w:pPr>
      <w:r>
        <w:t>Медицинское об</w:t>
      </w:r>
      <w:r w:rsidR="00053281">
        <w:t>служивание детей МКДОУ "Муг</w:t>
      </w:r>
      <w:r>
        <w:t>инский детский сад" осуществляется медицинской сестрой ГБУ РД "Акушинская ЦРБ", взаимодействие с которой строилось на договорной основе.</w:t>
      </w:r>
    </w:p>
    <w:p w:rsidR="00BB543C" w:rsidRDefault="00E313F2">
      <w:pPr>
        <w:pStyle w:val="20"/>
        <w:shd w:val="clear" w:color="auto" w:fill="auto"/>
        <w:ind w:firstLine="360"/>
        <w:jc w:val="left"/>
      </w:pPr>
      <w:r>
        <w:t>В ДОУ создан комплекс гигиенических, психолого-педагогических и физкультурно-оздоровительных системных мер, обеспечивающих ребенку психическое и физическое благополучие, комфортную моральную и бытовую среду.</w:t>
      </w:r>
    </w:p>
    <w:p w:rsidR="00BB543C" w:rsidRDefault="00E313F2">
      <w:pPr>
        <w:pStyle w:val="20"/>
        <w:shd w:val="clear" w:color="auto" w:fill="auto"/>
        <w:ind w:firstLine="360"/>
        <w:jc w:val="left"/>
      </w:pPr>
      <w:r>
        <w:t>На физкультурных занятиях осуществляется индивидуально подход к детям - при определении нагрузок учитывается уровень физической подготовки и здоровья. Систематически проводятся утренняя гимнастика, закаливание, подвижные игры на прогулке, физкультминутки на занятиях, физкультурные праздники и развлечения.</w:t>
      </w:r>
    </w:p>
    <w:p w:rsidR="00BB543C" w:rsidRDefault="00E313F2">
      <w:pPr>
        <w:pStyle w:val="20"/>
        <w:shd w:val="clear" w:color="auto" w:fill="auto"/>
        <w:ind w:firstLine="360"/>
        <w:jc w:val="left"/>
      </w:pPr>
      <w:r>
        <w:t>Большая роль в пропаганде физкультуры и спорта отводится работе с родителями. Медицинское обслуживание воспитанников проводится по направлениям: оздоровительная работа;</w:t>
      </w:r>
    </w:p>
    <w:p w:rsidR="00BB543C" w:rsidRDefault="00E313F2">
      <w:pPr>
        <w:pStyle w:val="20"/>
        <w:shd w:val="clear" w:color="auto" w:fill="auto"/>
        <w:ind w:firstLine="0"/>
        <w:jc w:val="left"/>
      </w:pPr>
      <w:r>
        <w:t>А организационно-методическая работа.</w:t>
      </w:r>
    </w:p>
    <w:p w:rsidR="00BB543C" w:rsidRDefault="00E313F2">
      <w:pPr>
        <w:pStyle w:val="20"/>
        <w:shd w:val="clear" w:color="auto" w:fill="auto"/>
        <w:ind w:firstLine="360"/>
        <w:jc w:val="left"/>
      </w:pPr>
      <w:r>
        <w:t>В осенне-зимний период осуществляются мероприятия по подготовке детского организма к сезонным инфекциям (противогриппозная профилактика, прививка против гриппа, витаминотерапия). Весь детский контингент ДОУ привит согласно возрастным и индивидуальным особенностям, плану-графику прививок.</w:t>
      </w:r>
    </w:p>
    <w:p w:rsidR="00BB543C" w:rsidRDefault="00E313F2">
      <w:pPr>
        <w:pStyle w:val="20"/>
        <w:shd w:val="clear" w:color="auto" w:fill="auto"/>
        <w:ind w:firstLine="360"/>
        <w:jc w:val="left"/>
      </w:pPr>
      <w:r>
        <w:t xml:space="preserve">Для родителей проводились консультации «Профилактика гриппа и ОРВИ», «Профилактика острых кишечных инфекций», </w:t>
      </w:r>
      <w:r w:rsidR="007A0F58">
        <w:t xml:space="preserve">«Стоп-коронавирус», </w:t>
      </w:r>
      <w:r>
        <w:t>оформлялись стенды с материалами на тему профилактики и предотвращения инфекционных заболеваний, оказанию первой помощи.</w:t>
      </w:r>
    </w:p>
    <w:p w:rsidR="00BB543C" w:rsidRDefault="00E313F2">
      <w:pPr>
        <w:pStyle w:val="20"/>
        <w:shd w:val="clear" w:color="auto" w:fill="auto"/>
        <w:ind w:firstLine="0"/>
        <w:jc w:val="left"/>
      </w:pPr>
      <w:r>
        <w:t>Медицинский блок включает в себя медицинский кабинет и оснащен необходимым медицинским инструментарием, набором медикаментов для оказания первой медицинской помощи. Медицинской сестрой ДОУ ведется учет и анализ общей заболеваемости воспитанников, анализ простудных заболеваний.</w:t>
      </w:r>
    </w:p>
    <w:p w:rsidR="00BB543C" w:rsidRDefault="00E313F2">
      <w:pPr>
        <w:pStyle w:val="20"/>
        <w:shd w:val="clear" w:color="auto" w:fill="auto"/>
        <w:ind w:firstLine="0"/>
        <w:jc w:val="left"/>
      </w:pPr>
      <w:r>
        <w:rPr>
          <w:rStyle w:val="23"/>
        </w:rPr>
        <w:t xml:space="preserve">Вывод: </w:t>
      </w:r>
      <w:r>
        <w:t>В работе ДОУ уделяется внимание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BB543C" w:rsidRDefault="00E313F2">
      <w:pPr>
        <w:pStyle w:val="25"/>
        <w:keepNext/>
        <w:keepLines/>
        <w:numPr>
          <w:ilvl w:val="0"/>
          <w:numId w:val="5"/>
        </w:numPr>
        <w:shd w:val="clear" w:color="auto" w:fill="auto"/>
        <w:tabs>
          <w:tab w:val="left" w:pos="2706"/>
        </w:tabs>
      </w:pPr>
      <w:bookmarkStart w:id="14" w:name="bookmark13"/>
      <w:r>
        <w:t>Оценка условий для организации питания</w:t>
      </w:r>
      <w:bookmarkEnd w:id="14"/>
    </w:p>
    <w:p w:rsidR="00BB543C" w:rsidRDefault="00E313F2">
      <w:pPr>
        <w:pStyle w:val="20"/>
        <w:shd w:val="clear" w:color="auto" w:fill="auto"/>
        <w:ind w:firstLine="360"/>
        <w:jc w:val="left"/>
      </w:pPr>
      <w:r>
        <w:t xml:space="preserve">Организации питания в детском саду уделялось особое внимание, т.к. здоровье детей </w:t>
      </w:r>
      <w:r>
        <w:lastRenderedPageBreak/>
        <w:t>невозможно обеспечить без рационального питания.</w:t>
      </w:r>
    </w:p>
    <w:p w:rsidR="00BB543C" w:rsidRDefault="00E313F2">
      <w:pPr>
        <w:pStyle w:val="20"/>
        <w:shd w:val="clear" w:color="auto" w:fill="auto"/>
        <w:ind w:firstLine="360"/>
        <w:jc w:val="left"/>
      </w:pPr>
      <w:r>
        <w:t>Пищеблок оснащён необходимым для приготовления пищи оборудованием и уборочным инвентарём. Блюда готовятся в соответствии с санитарно-гигиеническими требованиями и нормами.</w:t>
      </w:r>
    </w:p>
    <w:p w:rsidR="00BB543C" w:rsidRDefault="00E313F2">
      <w:pPr>
        <w:pStyle w:val="20"/>
        <w:shd w:val="clear" w:color="auto" w:fill="auto"/>
        <w:ind w:firstLine="360"/>
        <w:jc w:val="left"/>
      </w:pPr>
      <w:r>
        <w:t>Имеется примерное 10-дневное меню, утвержденное заведующей ДОУ. Меню по дням недели разнообразное, разработано с учётом физиологических потребностей детей в калорийности и пищевых веществах.</w:t>
      </w:r>
    </w:p>
    <w:p w:rsidR="00BB543C" w:rsidRDefault="00E313F2">
      <w:pPr>
        <w:pStyle w:val="20"/>
        <w:shd w:val="clear" w:color="auto" w:fill="auto"/>
        <w:ind w:firstLine="360"/>
        <w:jc w:val="left"/>
      </w:pPr>
      <w:r>
        <w:t>Проводится витаминизация третьих блюд. Бракеражная комиссия систематически осуществляет контроль над правильностью обработки продуктов, закладкой, выходом блюд, вкусовыми качествами пищи.</w:t>
      </w:r>
    </w:p>
    <w:p w:rsidR="00BB543C" w:rsidRDefault="00E313F2">
      <w:pPr>
        <w:pStyle w:val="20"/>
        <w:shd w:val="clear" w:color="auto" w:fill="auto"/>
        <w:ind w:firstLine="360"/>
        <w:jc w:val="left"/>
      </w:pPr>
      <w:r>
        <w:t>Информация о питании детей доводится до родителей, меню размещается на стенде в фойе ДОУ.</w:t>
      </w:r>
    </w:p>
    <w:p w:rsidR="00BB543C" w:rsidRDefault="00E313F2">
      <w:pPr>
        <w:pStyle w:val="20"/>
        <w:shd w:val="clear" w:color="auto" w:fill="auto"/>
        <w:ind w:firstLine="360"/>
        <w:jc w:val="left"/>
      </w:pPr>
      <w:r>
        <w:t>Важнейшим условием правильной организации питания детей явилось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правила личной гигиены.</w:t>
      </w:r>
    </w:p>
    <w:p w:rsidR="00BB543C" w:rsidRDefault="00E313F2">
      <w:pPr>
        <w:pStyle w:val="20"/>
        <w:shd w:val="clear" w:color="auto" w:fill="auto"/>
        <w:ind w:firstLine="0"/>
        <w:jc w:val="left"/>
      </w:pPr>
      <w:r>
        <w:t>Заключен договор на поставку продук</w:t>
      </w:r>
      <w:r w:rsidR="00053281">
        <w:t>тов с поставщиком ИП Айгумовой Н.М.</w:t>
      </w:r>
      <w:r>
        <w:t>.</w:t>
      </w:r>
    </w:p>
    <w:p w:rsidR="00BB543C" w:rsidRDefault="00E313F2">
      <w:pPr>
        <w:pStyle w:val="20"/>
        <w:shd w:val="clear" w:color="auto" w:fill="auto"/>
        <w:ind w:firstLine="0"/>
        <w:jc w:val="left"/>
      </w:pPr>
      <w:r>
        <w:rPr>
          <w:rStyle w:val="23"/>
        </w:rPr>
        <w:t xml:space="preserve">Вывод: </w:t>
      </w:r>
      <w:r>
        <w:t>Дети в МКДОУ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BB543C" w:rsidRDefault="00E313F2">
      <w:pPr>
        <w:pStyle w:val="25"/>
        <w:keepNext/>
        <w:keepLines/>
        <w:shd w:val="clear" w:color="auto" w:fill="auto"/>
        <w:spacing w:line="240" w:lineRule="exact"/>
      </w:pPr>
      <w:bookmarkStart w:id="15" w:name="bookmark14"/>
      <w:r>
        <w:t>2.Результаты анализа показа</w:t>
      </w:r>
      <w:r w:rsidR="00893FD4">
        <w:t>телей деятельности МКДОУ «Муг</w:t>
      </w:r>
      <w:r>
        <w:t>инский детский</w:t>
      </w:r>
      <w:bookmarkEnd w:id="15"/>
    </w:p>
    <w:p w:rsidR="00BB543C" w:rsidRDefault="00E313F2">
      <w:pPr>
        <w:pStyle w:val="25"/>
        <w:keepNext/>
        <w:keepLines/>
        <w:shd w:val="clear" w:color="auto" w:fill="auto"/>
        <w:spacing w:line="230" w:lineRule="exact"/>
      </w:pPr>
      <w:bookmarkStart w:id="16" w:name="bookmark15"/>
      <w:r>
        <w:t>сад ».</w:t>
      </w:r>
      <w:bookmarkEnd w:id="16"/>
    </w:p>
    <w:p w:rsidR="00BB543C" w:rsidRDefault="00E313F2">
      <w:pPr>
        <w:pStyle w:val="60"/>
        <w:shd w:val="clear" w:color="auto" w:fill="auto"/>
        <w:jc w:val="left"/>
      </w:pPr>
      <w:r>
        <w:t>ПОКАЗАТЕЛИ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45"/>
        <w:gridCol w:w="7358"/>
        <w:gridCol w:w="1987"/>
      </w:tblGrid>
      <w:tr w:rsidR="00BB543C">
        <w:trPr>
          <w:trHeight w:val="566"/>
        </w:trPr>
        <w:tc>
          <w:tcPr>
            <w:tcW w:w="845"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lang w:val="en-US" w:eastAsia="en-US" w:bidi="en-US"/>
              </w:rPr>
              <w:t xml:space="preserve">N </w:t>
            </w:r>
            <w:r>
              <w:rPr>
                <w:rStyle w:val="21"/>
              </w:rPr>
              <w:t>п/п</w:t>
            </w:r>
          </w:p>
        </w:tc>
        <w:tc>
          <w:tcPr>
            <w:tcW w:w="7358"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2"/>
              </w:rPr>
              <w:t>Показатели</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2"/>
              </w:rPr>
              <w:t>Единица</w:t>
            </w:r>
          </w:p>
          <w:p w:rsidR="00BB543C" w:rsidRDefault="00E313F2">
            <w:pPr>
              <w:pStyle w:val="20"/>
              <w:shd w:val="clear" w:color="auto" w:fill="auto"/>
              <w:spacing w:line="240" w:lineRule="exact"/>
              <w:ind w:firstLine="0"/>
              <w:jc w:val="left"/>
            </w:pPr>
            <w:r>
              <w:rPr>
                <w:rStyle w:val="22"/>
              </w:rPr>
              <w:t>измерения</w:t>
            </w:r>
          </w:p>
        </w:tc>
      </w:tr>
      <w:tr w:rsidR="00BB543C">
        <w:trPr>
          <w:trHeight w:val="283"/>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10" w:lineRule="exact"/>
              <w:ind w:firstLine="0"/>
              <w:jc w:val="left"/>
            </w:pPr>
            <w:r>
              <w:rPr>
                <w:rStyle w:val="2SegoeUI105pt"/>
              </w:rPr>
              <w:t>1</w:t>
            </w:r>
            <w:r>
              <w:rPr>
                <w:rStyle w:val="2Impact9pt"/>
                <w:b w:val="0"/>
                <w:bCs w:val="0"/>
              </w:rPr>
              <w:t>.</w:t>
            </w:r>
          </w:p>
        </w:tc>
        <w:tc>
          <w:tcPr>
            <w:tcW w:w="7358"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20" w:lineRule="exact"/>
              <w:ind w:firstLine="0"/>
              <w:jc w:val="left"/>
            </w:pPr>
            <w:r>
              <w:rPr>
                <w:rStyle w:val="211pt"/>
              </w:rPr>
              <w:t>Образовательная деятельность</w:t>
            </w:r>
          </w:p>
        </w:tc>
        <w:tc>
          <w:tcPr>
            <w:tcW w:w="1987" w:type="dxa"/>
            <w:tcBorders>
              <w:top w:val="single" w:sz="4" w:space="0" w:color="auto"/>
              <w:left w:val="single" w:sz="4" w:space="0" w:color="auto"/>
              <w:right w:val="single" w:sz="4" w:space="0" w:color="auto"/>
            </w:tcBorders>
            <w:shd w:val="clear" w:color="auto" w:fill="FFFFFF"/>
          </w:tcPr>
          <w:p w:rsidR="00BB543C" w:rsidRDefault="00BB543C">
            <w:pPr>
              <w:rPr>
                <w:sz w:val="10"/>
                <w:szCs w:val="10"/>
              </w:rPr>
            </w:pPr>
          </w:p>
        </w:tc>
      </w:tr>
      <w:tr w:rsidR="00BB543C">
        <w:trPr>
          <w:trHeight w:val="562"/>
        </w:trPr>
        <w:tc>
          <w:tcPr>
            <w:tcW w:w="845" w:type="dxa"/>
            <w:tcBorders>
              <w:top w:val="single" w:sz="4" w:space="0" w:color="auto"/>
              <w:left w:val="single" w:sz="4" w:space="0" w:color="auto"/>
            </w:tcBorders>
            <w:shd w:val="clear" w:color="auto" w:fill="FFFFFF"/>
            <w:vAlign w:val="center"/>
          </w:tcPr>
          <w:p w:rsidR="00BB543C" w:rsidRDefault="00E313F2">
            <w:pPr>
              <w:pStyle w:val="20"/>
              <w:shd w:val="clear" w:color="auto" w:fill="auto"/>
              <w:spacing w:line="240" w:lineRule="exact"/>
              <w:ind w:firstLine="0"/>
              <w:jc w:val="left"/>
            </w:pPr>
            <w:r>
              <w:rPr>
                <w:rStyle w:val="21"/>
              </w:rPr>
              <w:t>1.1</w:t>
            </w:r>
          </w:p>
        </w:tc>
        <w:tc>
          <w:tcPr>
            <w:tcW w:w="7358"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78" w:lineRule="exact"/>
              <w:ind w:firstLine="0"/>
              <w:jc w:val="left"/>
            </w:pPr>
            <w:r>
              <w:rPr>
                <w:rStyle w:val="21"/>
              </w:rPr>
              <w:t>Общая численность воспитанников, осваивающих образовательную программу дошкольного образования, в том числе:</w:t>
            </w:r>
          </w:p>
        </w:tc>
        <w:tc>
          <w:tcPr>
            <w:tcW w:w="1987" w:type="dxa"/>
            <w:tcBorders>
              <w:top w:val="single" w:sz="4" w:space="0" w:color="auto"/>
              <w:left w:val="single" w:sz="4" w:space="0" w:color="auto"/>
              <w:righ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60 человек 100%</w:t>
            </w:r>
          </w:p>
        </w:tc>
      </w:tr>
      <w:tr w:rsidR="00BB543C">
        <w:trPr>
          <w:trHeight w:val="288"/>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1.2</w:t>
            </w:r>
          </w:p>
        </w:tc>
        <w:tc>
          <w:tcPr>
            <w:tcW w:w="7358"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В режиме сокращенного дня (10 часов)</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60 человек 100%</w:t>
            </w:r>
          </w:p>
        </w:tc>
      </w:tr>
      <w:tr w:rsidR="00BB543C">
        <w:trPr>
          <w:trHeight w:val="283"/>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1.3</w:t>
            </w:r>
          </w:p>
        </w:tc>
        <w:tc>
          <w:tcPr>
            <w:tcW w:w="7358"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Общая численность воспитанников в возрасте до 3 лет</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274240">
            <w:pPr>
              <w:pStyle w:val="20"/>
              <w:shd w:val="clear" w:color="auto" w:fill="auto"/>
              <w:spacing w:line="240" w:lineRule="exact"/>
              <w:ind w:firstLine="0"/>
              <w:jc w:val="left"/>
            </w:pPr>
            <w:r>
              <w:rPr>
                <w:rStyle w:val="21"/>
              </w:rPr>
              <w:t>0</w:t>
            </w:r>
            <w:r w:rsidR="00E313F2">
              <w:rPr>
                <w:rStyle w:val="21"/>
              </w:rPr>
              <w:t xml:space="preserve"> человека</w:t>
            </w:r>
          </w:p>
        </w:tc>
      </w:tr>
      <w:tr w:rsidR="00BB543C">
        <w:trPr>
          <w:trHeight w:val="288"/>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1.4</w:t>
            </w:r>
          </w:p>
        </w:tc>
        <w:tc>
          <w:tcPr>
            <w:tcW w:w="7358"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Общая численность воспитанников в возрасте от 3 до 7 лет</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274240">
            <w:pPr>
              <w:pStyle w:val="20"/>
              <w:shd w:val="clear" w:color="auto" w:fill="auto"/>
              <w:spacing w:line="240" w:lineRule="exact"/>
              <w:ind w:firstLine="0"/>
              <w:jc w:val="left"/>
            </w:pPr>
            <w:r>
              <w:rPr>
                <w:rStyle w:val="21"/>
              </w:rPr>
              <w:t>60</w:t>
            </w:r>
            <w:r w:rsidR="00E313F2">
              <w:rPr>
                <w:rStyle w:val="21"/>
              </w:rPr>
              <w:t xml:space="preserve"> человек</w:t>
            </w:r>
          </w:p>
        </w:tc>
      </w:tr>
      <w:tr w:rsidR="00BB543C">
        <w:trPr>
          <w:trHeight w:val="307"/>
        </w:trPr>
        <w:tc>
          <w:tcPr>
            <w:tcW w:w="845" w:type="dxa"/>
            <w:tcBorders>
              <w:top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1.5</w:t>
            </w:r>
          </w:p>
        </w:tc>
        <w:tc>
          <w:tcPr>
            <w:tcW w:w="7358"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Общая численность педагогических работников, в том числе:</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274240">
            <w:pPr>
              <w:pStyle w:val="20"/>
              <w:shd w:val="clear" w:color="auto" w:fill="auto"/>
              <w:spacing w:line="240" w:lineRule="exact"/>
              <w:ind w:firstLine="0"/>
              <w:jc w:val="left"/>
            </w:pPr>
            <w:r>
              <w:rPr>
                <w:rStyle w:val="21"/>
              </w:rPr>
              <w:t>6</w:t>
            </w:r>
            <w:r w:rsidR="00E313F2">
              <w:rPr>
                <w:rStyle w:val="21"/>
              </w:rPr>
              <w:t xml:space="preserve"> человек100%</w:t>
            </w:r>
          </w:p>
        </w:tc>
      </w:tr>
      <w:tr w:rsidR="00BB543C">
        <w:trPr>
          <w:trHeight w:val="581"/>
        </w:trPr>
        <w:tc>
          <w:tcPr>
            <w:tcW w:w="845" w:type="dxa"/>
            <w:tcBorders>
              <w:top w:val="single" w:sz="4" w:space="0" w:color="auto"/>
              <w:bottom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1.6</w:t>
            </w:r>
          </w:p>
          <w:p w:rsidR="00BB543C" w:rsidRDefault="00E313F2">
            <w:pPr>
              <w:pStyle w:val="20"/>
              <w:shd w:val="clear" w:color="auto" w:fill="auto"/>
              <w:tabs>
                <w:tab w:val="left" w:leader="underscore" w:pos="830"/>
              </w:tabs>
              <w:spacing w:line="200" w:lineRule="exact"/>
              <w:ind w:firstLine="0"/>
              <w:jc w:val="left"/>
            </w:pPr>
            <w:r>
              <w:rPr>
                <w:rStyle w:val="210pt"/>
              </w:rPr>
              <w:tab/>
            </w:r>
          </w:p>
        </w:tc>
        <w:tc>
          <w:tcPr>
            <w:tcW w:w="7358" w:type="dxa"/>
            <w:tcBorders>
              <w:top w:val="single" w:sz="4" w:space="0" w:color="auto"/>
              <w:left w:val="single" w:sz="4" w:space="0" w:color="auto"/>
              <w:bottom w:val="single" w:sz="4" w:space="0" w:color="auto"/>
            </w:tcBorders>
            <w:shd w:val="clear" w:color="auto" w:fill="FFFFFF"/>
            <w:vAlign w:val="bottom"/>
          </w:tcPr>
          <w:p w:rsidR="00BB543C" w:rsidRDefault="00E313F2">
            <w:pPr>
              <w:pStyle w:val="20"/>
              <w:shd w:val="clear" w:color="auto" w:fill="auto"/>
              <w:ind w:firstLine="0"/>
              <w:jc w:val="left"/>
            </w:pPr>
            <w:r>
              <w:rPr>
                <w:rStyle w:val="21"/>
              </w:rPr>
              <w:t>Численность/удельный вес численности педагогических работников, имеющих высшее образование</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BB543C" w:rsidRDefault="003964BD">
            <w:pPr>
              <w:pStyle w:val="20"/>
              <w:shd w:val="clear" w:color="auto" w:fill="auto"/>
              <w:spacing w:line="240" w:lineRule="exact"/>
              <w:ind w:firstLine="0"/>
              <w:jc w:val="left"/>
            </w:pPr>
            <w:r>
              <w:rPr>
                <w:rStyle w:val="21"/>
              </w:rPr>
              <w:t>3</w:t>
            </w:r>
            <w:r w:rsidR="00D33425">
              <w:rPr>
                <w:rStyle w:val="21"/>
              </w:rPr>
              <w:t xml:space="preserve"> человека/50</w:t>
            </w:r>
            <w:r w:rsidR="00E313F2">
              <w:rPr>
                <w:rStyle w:val="21"/>
              </w:rPr>
              <w:t>%</w:t>
            </w:r>
          </w:p>
        </w:tc>
      </w:tr>
    </w:tbl>
    <w:p w:rsidR="00BB543C" w:rsidRDefault="00E313F2">
      <w:pPr>
        <w:pStyle w:val="60"/>
        <w:shd w:val="clear" w:color="auto" w:fill="auto"/>
        <w:tabs>
          <w:tab w:val="left" w:leader="underscore" w:pos="173"/>
          <w:tab w:val="left" w:leader="underscore" w:pos="1142"/>
          <w:tab w:val="left" w:leader="underscore" w:pos="9365"/>
        </w:tabs>
        <w:jc w:val="left"/>
      </w:pPr>
      <w:r>
        <w:tab/>
      </w:r>
      <w:r>
        <w:tab/>
      </w:r>
      <w:r>
        <w:rPr>
          <w:rStyle w:val="61"/>
          <w:b/>
          <w:bCs/>
        </w:rPr>
        <w:t>ДЕЯТЕЛЬНОСТИ ДОШКОЛЬНОЙ ОБРАЗОВАТЕЛЬНОЙ ОРГАНИЗАЦИИ</w:t>
      </w:r>
      <w:r>
        <w:tab/>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45"/>
        <w:gridCol w:w="7363"/>
        <w:gridCol w:w="1987"/>
      </w:tblGrid>
      <w:tr w:rsidR="00BB543C">
        <w:trPr>
          <w:trHeight w:val="835"/>
        </w:trPr>
        <w:tc>
          <w:tcPr>
            <w:tcW w:w="845"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1.7</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69" w:lineRule="exact"/>
              <w:ind w:firstLine="0"/>
              <w:jc w:val="left"/>
            </w:pPr>
            <w:r>
              <w:rPr>
                <w:rStyle w:val="21"/>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987" w:type="dxa"/>
            <w:tcBorders>
              <w:top w:val="single" w:sz="4" w:space="0" w:color="auto"/>
              <w:left w:val="single" w:sz="4" w:space="0" w:color="auto"/>
              <w:right w:val="single" w:sz="4" w:space="0" w:color="auto"/>
            </w:tcBorders>
            <w:shd w:val="clear" w:color="auto" w:fill="FFFFFF"/>
          </w:tcPr>
          <w:p w:rsidR="00BB543C" w:rsidRDefault="003964BD">
            <w:pPr>
              <w:pStyle w:val="20"/>
              <w:shd w:val="clear" w:color="auto" w:fill="auto"/>
              <w:spacing w:line="240" w:lineRule="exact"/>
              <w:ind w:firstLine="0"/>
              <w:jc w:val="left"/>
            </w:pPr>
            <w:r>
              <w:rPr>
                <w:rStyle w:val="21"/>
              </w:rPr>
              <w:t>3</w:t>
            </w:r>
            <w:r w:rsidR="00D33425">
              <w:rPr>
                <w:rStyle w:val="21"/>
              </w:rPr>
              <w:t xml:space="preserve"> человека/50</w:t>
            </w:r>
            <w:r w:rsidR="00E313F2">
              <w:rPr>
                <w:rStyle w:val="21"/>
              </w:rPr>
              <w:t>%</w:t>
            </w:r>
          </w:p>
        </w:tc>
      </w:tr>
      <w:tr w:rsidR="00BB543C">
        <w:trPr>
          <w:trHeight w:val="571"/>
        </w:trPr>
        <w:tc>
          <w:tcPr>
            <w:tcW w:w="845" w:type="dxa"/>
            <w:tcBorders>
              <w:top w:val="single" w:sz="4" w:space="0" w:color="auto"/>
              <w:left w:val="single" w:sz="4" w:space="0" w:color="auto"/>
            </w:tcBorders>
            <w:shd w:val="clear" w:color="auto" w:fill="FFFFFF"/>
            <w:vAlign w:val="center"/>
          </w:tcPr>
          <w:p w:rsidR="00BB543C" w:rsidRDefault="00E313F2">
            <w:pPr>
              <w:pStyle w:val="20"/>
              <w:shd w:val="clear" w:color="auto" w:fill="auto"/>
              <w:spacing w:line="240" w:lineRule="exact"/>
              <w:ind w:firstLine="0"/>
              <w:jc w:val="left"/>
            </w:pPr>
            <w:r>
              <w:rPr>
                <w:rStyle w:val="21"/>
              </w:rPr>
              <w:t>1.8</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78" w:lineRule="exact"/>
              <w:ind w:firstLine="0"/>
              <w:jc w:val="left"/>
            </w:pPr>
            <w:r>
              <w:rPr>
                <w:rStyle w:val="21"/>
              </w:rPr>
              <w:t>Численность/удельный вес численности педагогических работников, имеющих среднее профессиональное образование</w:t>
            </w:r>
          </w:p>
        </w:tc>
        <w:tc>
          <w:tcPr>
            <w:tcW w:w="1987" w:type="dxa"/>
            <w:tcBorders>
              <w:top w:val="single" w:sz="4" w:space="0" w:color="auto"/>
              <w:left w:val="single" w:sz="4" w:space="0" w:color="auto"/>
              <w:right w:val="single" w:sz="4" w:space="0" w:color="auto"/>
            </w:tcBorders>
            <w:shd w:val="clear" w:color="auto" w:fill="FFFFFF"/>
          </w:tcPr>
          <w:p w:rsidR="00BB543C" w:rsidRDefault="00274240">
            <w:pPr>
              <w:pStyle w:val="20"/>
              <w:shd w:val="clear" w:color="auto" w:fill="auto"/>
              <w:spacing w:line="240" w:lineRule="exact"/>
              <w:ind w:firstLine="0"/>
              <w:jc w:val="left"/>
            </w:pPr>
            <w:r>
              <w:rPr>
                <w:rStyle w:val="21"/>
              </w:rPr>
              <w:t xml:space="preserve">2 </w:t>
            </w:r>
            <w:r w:rsidR="00E313F2">
              <w:rPr>
                <w:rStyle w:val="21"/>
              </w:rPr>
              <w:t>человек</w:t>
            </w:r>
            <w:r w:rsidR="00D33425">
              <w:rPr>
                <w:rStyle w:val="21"/>
              </w:rPr>
              <w:t>а/33,33</w:t>
            </w:r>
            <w:r>
              <w:rPr>
                <w:rStyle w:val="21"/>
              </w:rPr>
              <w:t>%</w:t>
            </w:r>
          </w:p>
        </w:tc>
      </w:tr>
      <w:tr w:rsidR="00BB543C">
        <w:trPr>
          <w:trHeight w:val="830"/>
        </w:trPr>
        <w:tc>
          <w:tcPr>
            <w:tcW w:w="845"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1.9</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69" w:lineRule="exact"/>
              <w:ind w:firstLine="0"/>
              <w:jc w:val="left"/>
            </w:pPr>
            <w:r>
              <w:rPr>
                <w:rStyle w:val="21"/>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w:t>
            </w:r>
          </w:p>
        </w:tc>
        <w:tc>
          <w:tcPr>
            <w:tcW w:w="1987" w:type="dxa"/>
            <w:tcBorders>
              <w:top w:val="single" w:sz="4" w:space="0" w:color="auto"/>
              <w:left w:val="single" w:sz="4" w:space="0" w:color="auto"/>
              <w:right w:val="single" w:sz="4" w:space="0" w:color="auto"/>
            </w:tcBorders>
            <w:shd w:val="clear" w:color="auto" w:fill="FFFFFF"/>
          </w:tcPr>
          <w:p w:rsidR="00BB543C" w:rsidRDefault="00274240">
            <w:pPr>
              <w:pStyle w:val="20"/>
              <w:shd w:val="clear" w:color="auto" w:fill="auto"/>
              <w:spacing w:line="240" w:lineRule="exact"/>
              <w:ind w:firstLine="0"/>
              <w:jc w:val="left"/>
            </w:pPr>
            <w:r>
              <w:rPr>
                <w:rStyle w:val="21"/>
              </w:rPr>
              <w:t>0/0</w:t>
            </w:r>
            <w:r w:rsidR="00E313F2">
              <w:rPr>
                <w:rStyle w:val="21"/>
              </w:rPr>
              <w:t>%</w:t>
            </w:r>
          </w:p>
        </w:tc>
      </w:tr>
      <w:tr w:rsidR="00BB543C">
        <w:trPr>
          <w:trHeight w:val="283"/>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1.10</w:t>
            </w:r>
          </w:p>
        </w:tc>
        <w:tc>
          <w:tcPr>
            <w:tcW w:w="7363"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Высшая</w:t>
            </w:r>
          </w:p>
        </w:tc>
        <w:tc>
          <w:tcPr>
            <w:tcW w:w="1987" w:type="dxa"/>
            <w:tcBorders>
              <w:top w:val="single" w:sz="4" w:space="0" w:color="auto"/>
              <w:left w:val="single" w:sz="4" w:space="0" w:color="auto"/>
              <w:right w:val="single" w:sz="4" w:space="0" w:color="auto"/>
            </w:tcBorders>
            <w:shd w:val="clear" w:color="auto" w:fill="FFFFFF"/>
          </w:tcPr>
          <w:p w:rsidR="00BB543C" w:rsidRDefault="00274240">
            <w:pPr>
              <w:pStyle w:val="20"/>
              <w:shd w:val="clear" w:color="auto" w:fill="auto"/>
              <w:spacing w:line="240" w:lineRule="exact"/>
              <w:ind w:firstLine="0"/>
              <w:jc w:val="left"/>
            </w:pPr>
            <w:r>
              <w:rPr>
                <w:rStyle w:val="21"/>
              </w:rPr>
              <w:t>0</w:t>
            </w:r>
            <w:r w:rsidR="00E313F2">
              <w:rPr>
                <w:rStyle w:val="21"/>
              </w:rPr>
              <w:t xml:space="preserve"> </w:t>
            </w:r>
            <w:r>
              <w:rPr>
                <w:rStyle w:val="21"/>
              </w:rPr>
              <w:t>–человек 0</w:t>
            </w:r>
            <w:r w:rsidR="00E313F2">
              <w:rPr>
                <w:rStyle w:val="21"/>
              </w:rPr>
              <w:t>/%</w:t>
            </w:r>
          </w:p>
        </w:tc>
      </w:tr>
      <w:tr w:rsidR="00BB543C">
        <w:trPr>
          <w:trHeight w:val="283"/>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1.11</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Первая</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274240">
            <w:pPr>
              <w:pStyle w:val="20"/>
              <w:shd w:val="clear" w:color="auto" w:fill="auto"/>
              <w:spacing w:line="240" w:lineRule="exact"/>
              <w:ind w:firstLine="0"/>
              <w:jc w:val="left"/>
            </w:pPr>
            <w:r>
              <w:rPr>
                <w:rStyle w:val="21"/>
              </w:rPr>
              <w:t>0 человек 0</w:t>
            </w:r>
            <w:r w:rsidR="00E313F2">
              <w:rPr>
                <w:rStyle w:val="21"/>
              </w:rPr>
              <w:t>/%</w:t>
            </w:r>
          </w:p>
        </w:tc>
      </w:tr>
      <w:tr w:rsidR="00BB543C">
        <w:trPr>
          <w:trHeight w:val="845"/>
        </w:trPr>
        <w:tc>
          <w:tcPr>
            <w:tcW w:w="845"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1.12</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ind w:firstLine="0"/>
              <w:jc w:val="left"/>
            </w:pPr>
            <w:r>
              <w:rPr>
                <w:rStyle w:val="21"/>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87" w:type="dxa"/>
            <w:tcBorders>
              <w:top w:val="single" w:sz="4" w:space="0" w:color="auto"/>
              <w:left w:val="single" w:sz="4" w:space="0" w:color="auto"/>
              <w:right w:val="single" w:sz="4" w:space="0" w:color="auto"/>
            </w:tcBorders>
            <w:shd w:val="clear" w:color="auto" w:fill="FFFFFF"/>
          </w:tcPr>
          <w:p w:rsidR="00BB543C" w:rsidRDefault="00274240">
            <w:pPr>
              <w:pStyle w:val="20"/>
              <w:shd w:val="clear" w:color="auto" w:fill="auto"/>
              <w:spacing w:line="240" w:lineRule="exact"/>
              <w:ind w:firstLine="0"/>
              <w:jc w:val="left"/>
            </w:pPr>
            <w:r>
              <w:rPr>
                <w:rStyle w:val="21"/>
              </w:rPr>
              <w:t xml:space="preserve">6 </w:t>
            </w:r>
            <w:r w:rsidR="00E313F2">
              <w:rPr>
                <w:rStyle w:val="21"/>
              </w:rPr>
              <w:t>человек/100%</w:t>
            </w:r>
          </w:p>
        </w:tc>
      </w:tr>
      <w:tr w:rsidR="00BB543C">
        <w:trPr>
          <w:trHeight w:val="283"/>
        </w:trPr>
        <w:tc>
          <w:tcPr>
            <w:tcW w:w="845"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1.13</w:t>
            </w:r>
          </w:p>
        </w:tc>
        <w:tc>
          <w:tcPr>
            <w:tcW w:w="7363"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До 5 лет</w:t>
            </w:r>
          </w:p>
        </w:tc>
        <w:tc>
          <w:tcPr>
            <w:tcW w:w="1987" w:type="dxa"/>
            <w:tcBorders>
              <w:top w:val="single" w:sz="4" w:space="0" w:color="auto"/>
              <w:left w:val="single" w:sz="4" w:space="0" w:color="auto"/>
              <w:right w:val="single" w:sz="4" w:space="0" w:color="auto"/>
            </w:tcBorders>
            <w:shd w:val="clear" w:color="auto" w:fill="FFFFFF"/>
          </w:tcPr>
          <w:p w:rsidR="00BB543C" w:rsidRDefault="00FD6515">
            <w:pPr>
              <w:pStyle w:val="20"/>
              <w:shd w:val="clear" w:color="auto" w:fill="auto"/>
              <w:spacing w:line="240" w:lineRule="exact"/>
              <w:ind w:firstLine="0"/>
              <w:jc w:val="left"/>
            </w:pPr>
            <w:r>
              <w:rPr>
                <w:rStyle w:val="21"/>
              </w:rPr>
              <w:t>1</w:t>
            </w:r>
            <w:r w:rsidR="00274240">
              <w:rPr>
                <w:rStyle w:val="21"/>
              </w:rPr>
              <w:t xml:space="preserve"> человека /16,66</w:t>
            </w:r>
            <w:r w:rsidR="00E313F2">
              <w:rPr>
                <w:rStyle w:val="21"/>
              </w:rPr>
              <w:t>%</w:t>
            </w:r>
          </w:p>
        </w:tc>
      </w:tr>
      <w:tr w:rsidR="00BB543C">
        <w:trPr>
          <w:trHeight w:val="283"/>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1.14</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До 20</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0D4F12">
            <w:pPr>
              <w:pStyle w:val="20"/>
              <w:shd w:val="clear" w:color="auto" w:fill="auto"/>
              <w:spacing w:line="240" w:lineRule="exact"/>
              <w:ind w:firstLine="0"/>
              <w:jc w:val="left"/>
            </w:pPr>
            <w:r>
              <w:rPr>
                <w:rStyle w:val="21"/>
              </w:rPr>
              <w:t xml:space="preserve"> 2</w:t>
            </w:r>
            <w:r w:rsidR="00E313F2">
              <w:rPr>
                <w:rStyle w:val="21"/>
              </w:rPr>
              <w:t xml:space="preserve"> человек</w:t>
            </w:r>
            <w:r w:rsidR="00274240">
              <w:rPr>
                <w:rStyle w:val="21"/>
              </w:rPr>
              <w:t>а/33,33</w:t>
            </w:r>
            <w:r w:rsidR="00E313F2">
              <w:rPr>
                <w:rStyle w:val="21"/>
              </w:rPr>
              <w:t>%</w:t>
            </w:r>
          </w:p>
        </w:tc>
      </w:tr>
      <w:tr w:rsidR="00BB543C">
        <w:trPr>
          <w:trHeight w:val="283"/>
        </w:trPr>
        <w:tc>
          <w:tcPr>
            <w:tcW w:w="845"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1.15</w:t>
            </w:r>
          </w:p>
        </w:tc>
        <w:tc>
          <w:tcPr>
            <w:tcW w:w="7363"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Свыше 20 лет</w:t>
            </w:r>
          </w:p>
        </w:tc>
        <w:tc>
          <w:tcPr>
            <w:tcW w:w="1987" w:type="dxa"/>
            <w:tcBorders>
              <w:top w:val="single" w:sz="4" w:space="0" w:color="auto"/>
              <w:left w:val="single" w:sz="4" w:space="0" w:color="auto"/>
              <w:right w:val="single" w:sz="4" w:space="0" w:color="auto"/>
            </w:tcBorders>
            <w:shd w:val="clear" w:color="auto" w:fill="FFFFFF"/>
          </w:tcPr>
          <w:p w:rsidR="00BB543C" w:rsidRDefault="00274240">
            <w:pPr>
              <w:pStyle w:val="20"/>
              <w:shd w:val="clear" w:color="auto" w:fill="auto"/>
              <w:spacing w:line="240" w:lineRule="exact"/>
              <w:ind w:firstLine="0"/>
              <w:jc w:val="left"/>
            </w:pPr>
            <w:r>
              <w:rPr>
                <w:rStyle w:val="21"/>
              </w:rPr>
              <w:t xml:space="preserve">3 </w:t>
            </w:r>
            <w:r w:rsidR="00E313F2">
              <w:rPr>
                <w:rStyle w:val="21"/>
              </w:rPr>
              <w:t>человек</w:t>
            </w:r>
            <w:r w:rsidR="00D33425">
              <w:rPr>
                <w:rStyle w:val="21"/>
              </w:rPr>
              <w:t>а /50</w:t>
            </w:r>
            <w:r w:rsidR="00E313F2">
              <w:rPr>
                <w:rStyle w:val="21"/>
              </w:rPr>
              <w:t>%</w:t>
            </w:r>
          </w:p>
        </w:tc>
      </w:tr>
      <w:tr w:rsidR="00BB543C">
        <w:trPr>
          <w:trHeight w:val="562"/>
        </w:trPr>
        <w:tc>
          <w:tcPr>
            <w:tcW w:w="845" w:type="dxa"/>
            <w:tcBorders>
              <w:top w:val="single" w:sz="4" w:space="0" w:color="auto"/>
              <w:left w:val="single" w:sz="4" w:space="0" w:color="auto"/>
            </w:tcBorders>
            <w:shd w:val="clear" w:color="auto" w:fill="FFFFFF"/>
            <w:vAlign w:val="center"/>
          </w:tcPr>
          <w:p w:rsidR="00BB543C" w:rsidRDefault="00E313F2">
            <w:pPr>
              <w:pStyle w:val="20"/>
              <w:shd w:val="clear" w:color="auto" w:fill="auto"/>
              <w:spacing w:line="240" w:lineRule="exact"/>
              <w:ind w:firstLine="0"/>
              <w:jc w:val="left"/>
            </w:pPr>
            <w:r>
              <w:rPr>
                <w:rStyle w:val="21"/>
              </w:rPr>
              <w:lastRenderedPageBreak/>
              <w:t>1.16</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ind w:firstLine="0"/>
              <w:jc w:val="left"/>
            </w:pPr>
            <w:r>
              <w:rPr>
                <w:rStyle w:val="21"/>
              </w:rPr>
              <w:t>Численность/удельный вес численности педагогических работников в общей численности педагогических работников в возрасте 20- 30 л.</w:t>
            </w:r>
          </w:p>
        </w:tc>
        <w:tc>
          <w:tcPr>
            <w:tcW w:w="1987" w:type="dxa"/>
            <w:tcBorders>
              <w:top w:val="single" w:sz="4" w:space="0" w:color="auto"/>
              <w:left w:val="single" w:sz="4" w:space="0" w:color="auto"/>
              <w:right w:val="single" w:sz="4" w:space="0" w:color="auto"/>
            </w:tcBorders>
            <w:shd w:val="clear" w:color="auto" w:fill="FFFFFF"/>
          </w:tcPr>
          <w:p w:rsidR="00BB543C" w:rsidRDefault="00D33425">
            <w:pPr>
              <w:pStyle w:val="20"/>
              <w:shd w:val="clear" w:color="auto" w:fill="auto"/>
              <w:spacing w:line="240" w:lineRule="exact"/>
              <w:ind w:firstLine="0"/>
              <w:jc w:val="left"/>
            </w:pPr>
            <w:r>
              <w:rPr>
                <w:rStyle w:val="21"/>
              </w:rPr>
              <w:t>0 человека/0%</w:t>
            </w:r>
          </w:p>
        </w:tc>
      </w:tr>
      <w:tr w:rsidR="00BB543C">
        <w:trPr>
          <w:trHeight w:val="562"/>
        </w:trPr>
        <w:tc>
          <w:tcPr>
            <w:tcW w:w="845"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1.17</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78" w:lineRule="exact"/>
              <w:ind w:firstLine="0"/>
              <w:jc w:val="left"/>
            </w:pPr>
            <w:r>
              <w:rPr>
                <w:rStyle w:val="21"/>
              </w:rPr>
              <w:t>Численность/удельный вес численности педагогических работников в общей численности педагогических работников в возрасте 30-55 л.</w:t>
            </w:r>
          </w:p>
        </w:tc>
        <w:tc>
          <w:tcPr>
            <w:tcW w:w="1987" w:type="dxa"/>
            <w:tcBorders>
              <w:top w:val="single" w:sz="4" w:space="0" w:color="auto"/>
              <w:left w:val="single" w:sz="4" w:space="0" w:color="auto"/>
              <w:right w:val="single" w:sz="4" w:space="0" w:color="auto"/>
            </w:tcBorders>
            <w:shd w:val="clear" w:color="auto" w:fill="FFFFFF"/>
          </w:tcPr>
          <w:p w:rsidR="00BB543C" w:rsidRDefault="000D4F12">
            <w:pPr>
              <w:pStyle w:val="20"/>
              <w:shd w:val="clear" w:color="auto" w:fill="auto"/>
              <w:spacing w:line="240" w:lineRule="exact"/>
              <w:ind w:firstLine="0"/>
              <w:jc w:val="left"/>
            </w:pPr>
            <w:r>
              <w:rPr>
                <w:rStyle w:val="21"/>
              </w:rPr>
              <w:t>4</w:t>
            </w:r>
            <w:r w:rsidR="00E313F2">
              <w:rPr>
                <w:rStyle w:val="21"/>
              </w:rPr>
              <w:t xml:space="preserve"> </w:t>
            </w:r>
            <w:r>
              <w:rPr>
                <w:rStyle w:val="21"/>
              </w:rPr>
              <w:t xml:space="preserve">человека/66,66 </w:t>
            </w:r>
            <w:r w:rsidR="00E313F2">
              <w:rPr>
                <w:rStyle w:val="21"/>
              </w:rPr>
              <w:t>%</w:t>
            </w:r>
          </w:p>
        </w:tc>
      </w:tr>
      <w:tr w:rsidR="00BB543C">
        <w:trPr>
          <w:trHeight w:val="562"/>
        </w:trPr>
        <w:tc>
          <w:tcPr>
            <w:tcW w:w="845" w:type="dxa"/>
            <w:tcBorders>
              <w:top w:val="single" w:sz="4" w:space="0" w:color="auto"/>
              <w:left w:val="single" w:sz="4" w:space="0" w:color="auto"/>
            </w:tcBorders>
            <w:shd w:val="clear" w:color="auto" w:fill="FFFFFF"/>
            <w:vAlign w:val="center"/>
          </w:tcPr>
          <w:p w:rsidR="00BB543C" w:rsidRDefault="00E313F2">
            <w:pPr>
              <w:pStyle w:val="20"/>
              <w:shd w:val="clear" w:color="auto" w:fill="auto"/>
              <w:spacing w:line="240" w:lineRule="exact"/>
              <w:ind w:firstLine="0"/>
              <w:jc w:val="left"/>
            </w:pPr>
            <w:r>
              <w:rPr>
                <w:rStyle w:val="21"/>
              </w:rPr>
              <w:t>1.18</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ind w:firstLine="0"/>
              <w:jc w:val="left"/>
            </w:pPr>
            <w:r>
              <w:rPr>
                <w:rStyle w:val="21"/>
              </w:rPr>
              <w:t>Численность/удельный вес численности педагогических работников в общей численности педагогических работников в возрасте от 55 л.</w:t>
            </w:r>
          </w:p>
        </w:tc>
        <w:tc>
          <w:tcPr>
            <w:tcW w:w="1987" w:type="dxa"/>
            <w:tcBorders>
              <w:top w:val="single" w:sz="4" w:space="0" w:color="auto"/>
              <w:left w:val="single" w:sz="4" w:space="0" w:color="auto"/>
              <w:right w:val="single" w:sz="4" w:space="0" w:color="auto"/>
            </w:tcBorders>
            <w:shd w:val="clear" w:color="auto" w:fill="FFFFFF"/>
          </w:tcPr>
          <w:p w:rsidR="00BB543C" w:rsidRDefault="000D4F12">
            <w:pPr>
              <w:pStyle w:val="20"/>
              <w:shd w:val="clear" w:color="auto" w:fill="auto"/>
              <w:spacing w:line="240" w:lineRule="exact"/>
              <w:ind w:firstLine="0"/>
              <w:jc w:val="left"/>
            </w:pPr>
            <w:r>
              <w:rPr>
                <w:rStyle w:val="21"/>
              </w:rPr>
              <w:t>2</w:t>
            </w:r>
            <w:r w:rsidR="00274240">
              <w:rPr>
                <w:rStyle w:val="21"/>
              </w:rPr>
              <w:t>человека/</w:t>
            </w:r>
            <w:r>
              <w:rPr>
                <w:rStyle w:val="21"/>
              </w:rPr>
              <w:t>33,33</w:t>
            </w:r>
            <w:r w:rsidR="00E313F2">
              <w:rPr>
                <w:rStyle w:val="21"/>
              </w:rPr>
              <w:t>%</w:t>
            </w:r>
          </w:p>
        </w:tc>
      </w:tr>
      <w:tr w:rsidR="00BB543C">
        <w:trPr>
          <w:trHeight w:val="562"/>
        </w:trPr>
        <w:tc>
          <w:tcPr>
            <w:tcW w:w="845" w:type="dxa"/>
            <w:tcBorders>
              <w:top w:val="single" w:sz="4" w:space="0" w:color="auto"/>
              <w:lef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1.19</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ind w:firstLine="0"/>
              <w:jc w:val="left"/>
            </w:pPr>
            <w:r>
              <w:rPr>
                <w:rStyle w:val="21"/>
              </w:rPr>
              <w:t>Соотношение "педагогический работник/воспитанник" в дошкольной образовательной организации</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274240">
            <w:pPr>
              <w:pStyle w:val="20"/>
              <w:shd w:val="clear" w:color="auto" w:fill="auto"/>
              <w:spacing w:line="278" w:lineRule="exact"/>
              <w:ind w:firstLine="0"/>
              <w:jc w:val="left"/>
            </w:pPr>
            <w:r>
              <w:rPr>
                <w:rStyle w:val="21"/>
              </w:rPr>
              <w:t>1человек/ 10</w:t>
            </w:r>
            <w:r w:rsidR="00E313F2">
              <w:rPr>
                <w:rStyle w:val="21"/>
              </w:rPr>
              <w:t>человек</w:t>
            </w:r>
          </w:p>
        </w:tc>
      </w:tr>
      <w:tr w:rsidR="00BB543C">
        <w:trPr>
          <w:trHeight w:val="566"/>
        </w:trPr>
        <w:tc>
          <w:tcPr>
            <w:tcW w:w="845" w:type="dxa"/>
            <w:tcBorders>
              <w:top w:val="single" w:sz="4" w:space="0" w:color="auto"/>
              <w:left w:val="single" w:sz="4" w:space="0" w:color="auto"/>
            </w:tcBorders>
            <w:shd w:val="clear" w:color="auto" w:fill="FFFFFF"/>
            <w:vAlign w:val="center"/>
          </w:tcPr>
          <w:p w:rsidR="00BB543C" w:rsidRDefault="00E313F2">
            <w:pPr>
              <w:pStyle w:val="20"/>
              <w:shd w:val="clear" w:color="auto" w:fill="auto"/>
              <w:spacing w:line="240" w:lineRule="exact"/>
              <w:ind w:firstLine="0"/>
              <w:jc w:val="left"/>
            </w:pPr>
            <w:r>
              <w:rPr>
                <w:rStyle w:val="21"/>
              </w:rPr>
              <w:t>1.20</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ind w:firstLine="0"/>
              <w:jc w:val="left"/>
            </w:pPr>
            <w:r>
              <w:rPr>
                <w:rStyle w:val="21"/>
              </w:rPr>
              <w:t>Наличие в образовательной организации следующих педагогических работников:</w:t>
            </w:r>
          </w:p>
        </w:tc>
        <w:tc>
          <w:tcPr>
            <w:tcW w:w="1987" w:type="dxa"/>
            <w:tcBorders>
              <w:top w:val="single" w:sz="4" w:space="0" w:color="auto"/>
              <w:left w:val="single" w:sz="4" w:space="0" w:color="auto"/>
              <w:right w:val="single" w:sz="4" w:space="0" w:color="auto"/>
            </w:tcBorders>
            <w:shd w:val="clear" w:color="auto" w:fill="FFFFFF"/>
          </w:tcPr>
          <w:p w:rsidR="00BB543C" w:rsidRDefault="00BB543C">
            <w:pPr>
              <w:rPr>
                <w:sz w:val="10"/>
                <w:szCs w:val="10"/>
              </w:rPr>
            </w:pPr>
          </w:p>
        </w:tc>
      </w:tr>
      <w:tr w:rsidR="00BB543C">
        <w:trPr>
          <w:trHeight w:val="283"/>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1.21</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Музыкального руководителя</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да</w:t>
            </w:r>
          </w:p>
        </w:tc>
      </w:tr>
      <w:tr w:rsidR="00BB543C">
        <w:trPr>
          <w:trHeight w:val="288"/>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1.22</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Инструктора по физической культуре</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да</w:t>
            </w:r>
          </w:p>
        </w:tc>
      </w:tr>
      <w:tr w:rsidR="00BB543C">
        <w:trPr>
          <w:trHeight w:val="283"/>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1.23</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Педагога-психолога</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274240">
            <w:pPr>
              <w:pStyle w:val="20"/>
              <w:shd w:val="clear" w:color="auto" w:fill="auto"/>
              <w:spacing w:line="240" w:lineRule="exact"/>
              <w:ind w:firstLine="0"/>
              <w:jc w:val="left"/>
            </w:pPr>
            <w:r>
              <w:rPr>
                <w:rStyle w:val="21"/>
              </w:rPr>
              <w:t>нет</w:t>
            </w:r>
          </w:p>
        </w:tc>
      </w:tr>
      <w:tr w:rsidR="00BB543C">
        <w:trPr>
          <w:trHeight w:val="283"/>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20" w:lineRule="exact"/>
              <w:ind w:firstLine="0"/>
              <w:jc w:val="left"/>
            </w:pPr>
            <w:r>
              <w:rPr>
                <w:rStyle w:val="211pt"/>
              </w:rPr>
              <w:t>2.</w:t>
            </w:r>
          </w:p>
        </w:tc>
        <w:tc>
          <w:tcPr>
            <w:tcW w:w="7363" w:type="dxa"/>
            <w:tcBorders>
              <w:top w:val="single" w:sz="4" w:space="0" w:color="auto"/>
              <w:left w:val="single" w:sz="4" w:space="0" w:color="auto"/>
            </w:tcBorders>
            <w:shd w:val="clear" w:color="auto" w:fill="FFFFFF"/>
            <w:vAlign w:val="bottom"/>
          </w:tcPr>
          <w:p w:rsidR="00BB543C" w:rsidRPr="00CF72B4" w:rsidRDefault="00CF72B4">
            <w:pPr>
              <w:pStyle w:val="20"/>
              <w:shd w:val="clear" w:color="auto" w:fill="auto"/>
              <w:spacing w:line="220" w:lineRule="exact"/>
              <w:ind w:firstLine="0"/>
              <w:jc w:val="left"/>
              <w:rPr>
                <w:b/>
                <w:bCs/>
                <w:i/>
                <w:iCs/>
                <w:sz w:val="22"/>
                <w:szCs w:val="22"/>
              </w:rPr>
            </w:pPr>
            <w:r>
              <w:rPr>
                <w:rStyle w:val="211pt"/>
              </w:rPr>
              <w:t>Инфрастуктура</w:t>
            </w:r>
          </w:p>
        </w:tc>
        <w:tc>
          <w:tcPr>
            <w:tcW w:w="1987" w:type="dxa"/>
            <w:tcBorders>
              <w:top w:val="single" w:sz="4" w:space="0" w:color="auto"/>
              <w:left w:val="single" w:sz="4" w:space="0" w:color="auto"/>
              <w:right w:val="single" w:sz="4" w:space="0" w:color="auto"/>
            </w:tcBorders>
            <w:shd w:val="clear" w:color="auto" w:fill="FFFFFF"/>
          </w:tcPr>
          <w:p w:rsidR="00BB543C" w:rsidRDefault="00BB543C">
            <w:pPr>
              <w:rPr>
                <w:sz w:val="10"/>
                <w:szCs w:val="10"/>
              </w:rPr>
            </w:pPr>
          </w:p>
        </w:tc>
      </w:tr>
      <w:tr w:rsidR="00BB543C">
        <w:trPr>
          <w:trHeight w:val="562"/>
        </w:trPr>
        <w:tc>
          <w:tcPr>
            <w:tcW w:w="845" w:type="dxa"/>
            <w:tcBorders>
              <w:top w:val="single" w:sz="4" w:space="0" w:color="auto"/>
              <w:left w:val="single" w:sz="4" w:space="0" w:color="auto"/>
            </w:tcBorders>
            <w:shd w:val="clear" w:color="auto" w:fill="FFFFFF"/>
            <w:vAlign w:val="center"/>
          </w:tcPr>
          <w:p w:rsidR="00BB543C" w:rsidRDefault="00E313F2">
            <w:pPr>
              <w:pStyle w:val="20"/>
              <w:shd w:val="clear" w:color="auto" w:fill="auto"/>
              <w:spacing w:line="240" w:lineRule="exact"/>
              <w:ind w:firstLine="0"/>
              <w:jc w:val="left"/>
            </w:pPr>
            <w:r>
              <w:rPr>
                <w:rStyle w:val="21"/>
              </w:rPr>
              <w:t>2.1</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ind w:firstLine="0"/>
              <w:jc w:val="left"/>
            </w:pPr>
            <w:r>
              <w:rPr>
                <w:rStyle w:val="21"/>
              </w:rPr>
              <w:t>Общая площадь помещений, в которых осуществляется образовательная деятельность, в расчете на одного воспитанника</w:t>
            </w:r>
          </w:p>
        </w:tc>
        <w:tc>
          <w:tcPr>
            <w:tcW w:w="1987" w:type="dxa"/>
            <w:tcBorders>
              <w:top w:val="single" w:sz="4" w:space="0" w:color="auto"/>
              <w:left w:val="single" w:sz="4" w:space="0" w:color="auto"/>
              <w:right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2 кв. м</w:t>
            </w:r>
          </w:p>
        </w:tc>
      </w:tr>
      <w:tr w:rsidR="00BB543C">
        <w:trPr>
          <w:trHeight w:val="283"/>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2.3</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Наличие физкультурного зала</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нет</w:t>
            </w:r>
          </w:p>
        </w:tc>
      </w:tr>
      <w:tr w:rsidR="00BB543C">
        <w:trPr>
          <w:trHeight w:val="288"/>
        </w:trPr>
        <w:tc>
          <w:tcPr>
            <w:tcW w:w="845"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2.4</w:t>
            </w:r>
          </w:p>
        </w:tc>
        <w:tc>
          <w:tcPr>
            <w:tcW w:w="7363" w:type="dxa"/>
            <w:tcBorders>
              <w:top w:val="single" w:sz="4" w:space="0" w:color="auto"/>
              <w:lef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Наличие музыкального зала</w:t>
            </w:r>
          </w:p>
        </w:tc>
        <w:tc>
          <w:tcPr>
            <w:tcW w:w="1987" w:type="dxa"/>
            <w:tcBorders>
              <w:top w:val="single" w:sz="4" w:space="0" w:color="auto"/>
              <w:left w:val="single" w:sz="4" w:space="0" w:color="auto"/>
              <w:right w:val="single" w:sz="4" w:space="0" w:color="auto"/>
            </w:tcBorders>
            <w:shd w:val="clear" w:color="auto" w:fill="FFFFFF"/>
            <w:vAlign w:val="bottom"/>
          </w:tcPr>
          <w:p w:rsidR="00BB543C" w:rsidRDefault="00E313F2">
            <w:pPr>
              <w:pStyle w:val="20"/>
              <w:shd w:val="clear" w:color="auto" w:fill="auto"/>
              <w:spacing w:line="240" w:lineRule="exact"/>
              <w:ind w:firstLine="0"/>
              <w:jc w:val="left"/>
            </w:pPr>
            <w:r>
              <w:rPr>
                <w:rStyle w:val="21"/>
              </w:rPr>
              <w:t>нет</w:t>
            </w:r>
          </w:p>
        </w:tc>
      </w:tr>
      <w:tr w:rsidR="00BB543C">
        <w:trPr>
          <w:trHeight w:val="854"/>
        </w:trPr>
        <w:tc>
          <w:tcPr>
            <w:tcW w:w="845" w:type="dxa"/>
            <w:tcBorders>
              <w:top w:val="single" w:sz="4" w:space="0" w:color="auto"/>
              <w:left w:val="single" w:sz="4" w:space="0" w:color="auto"/>
              <w:bottom w:val="single" w:sz="4" w:space="0" w:color="auto"/>
            </w:tcBorders>
            <w:shd w:val="clear" w:color="auto" w:fill="FFFFFF"/>
          </w:tcPr>
          <w:p w:rsidR="00BB543C" w:rsidRDefault="00E313F2">
            <w:pPr>
              <w:pStyle w:val="20"/>
              <w:shd w:val="clear" w:color="auto" w:fill="auto"/>
              <w:spacing w:line="240" w:lineRule="exact"/>
              <w:ind w:firstLine="0"/>
              <w:jc w:val="left"/>
            </w:pPr>
            <w:r>
              <w:rPr>
                <w:rStyle w:val="21"/>
              </w:rPr>
              <w:t>2.5</w:t>
            </w:r>
          </w:p>
        </w:tc>
        <w:tc>
          <w:tcPr>
            <w:tcW w:w="7363" w:type="dxa"/>
            <w:tcBorders>
              <w:top w:val="single" w:sz="4" w:space="0" w:color="auto"/>
              <w:left w:val="single" w:sz="4" w:space="0" w:color="auto"/>
              <w:bottom w:val="single" w:sz="4" w:space="0" w:color="auto"/>
            </w:tcBorders>
            <w:shd w:val="clear" w:color="auto" w:fill="FFFFFF"/>
            <w:vAlign w:val="bottom"/>
          </w:tcPr>
          <w:p w:rsidR="00BB543C" w:rsidRDefault="00E313F2">
            <w:pPr>
              <w:pStyle w:val="20"/>
              <w:shd w:val="clear" w:color="auto" w:fill="auto"/>
              <w:ind w:firstLine="0"/>
              <w:jc w:val="left"/>
            </w:pPr>
            <w:r>
              <w:rPr>
                <w:rStyle w:val="21"/>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BB543C" w:rsidRDefault="00F97775">
            <w:pPr>
              <w:pStyle w:val="20"/>
              <w:shd w:val="clear" w:color="auto" w:fill="auto"/>
              <w:spacing w:line="240" w:lineRule="exact"/>
              <w:ind w:firstLine="0"/>
              <w:jc w:val="left"/>
            </w:pPr>
            <w:r>
              <w:rPr>
                <w:rStyle w:val="21"/>
              </w:rPr>
              <w:t>нет</w:t>
            </w:r>
          </w:p>
        </w:tc>
      </w:tr>
    </w:tbl>
    <w:p w:rsidR="00BB543C" w:rsidRDefault="00E313F2">
      <w:pPr>
        <w:pStyle w:val="25"/>
        <w:keepNext/>
        <w:keepLines/>
        <w:shd w:val="clear" w:color="auto" w:fill="auto"/>
      </w:pPr>
      <w:bookmarkStart w:id="17" w:name="bookmark16"/>
      <w:r>
        <w:rPr>
          <w:rStyle w:val="28"/>
          <w:b/>
          <w:bCs/>
        </w:rPr>
        <w:t>Анализ показателей деятельности позволяет сделать следующие выводы:</w:t>
      </w:r>
      <w:bookmarkEnd w:id="17"/>
    </w:p>
    <w:p w:rsidR="00BB543C" w:rsidRDefault="00E313F2">
      <w:pPr>
        <w:pStyle w:val="20"/>
        <w:numPr>
          <w:ilvl w:val="0"/>
          <w:numId w:val="8"/>
        </w:numPr>
        <w:shd w:val="clear" w:color="auto" w:fill="auto"/>
        <w:tabs>
          <w:tab w:val="left" w:pos="1009"/>
        </w:tabs>
        <w:ind w:firstLine="0"/>
        <w:jc w:val="left"/>
      </w:pPr>
      <w:r>
        <w:t>Количественный состав воспитанников ДОУ по сравнению с предыдущим годом не изменился.</w:t>
      </w:r>
    </w:p>
    <w:p w:rsidR="00BB543C" w:rsidRDefault="00E313F2">
      <w:pPr>
        <w:pStyle w:val="20"/>
        <w:numPr>
          <w:ilvl w:val="0"/>
          <w:numId w:val="8"/>
        </w:numPr>
        <w:shd w:val="clear" w:color="auto" w:fill="auto"/>
        <w:tabs>
          <w:tab w:val="left" w:pos="1014"/>
        </w:tabs>
        <w:ind w:firstLine="0"/>
        <w:jc w:val="left"/>
      </w:pPr>
      <w:r>
        <w:t>ДОУ полностью укомплектов</w:t>
      </w:r>
      <w:r w:rsidR="000D4F12">
        <w:t>ано педагогическими кадрами. Четыре  педагогических работника</w:t>
      </w:r>
      <w:r>
        <w:t xml:space="preserve"> прошли курсы повышения квалификации по применению в о</w:t>
      </w:r>
      <w:r w:rsidR="000D4F12">
        <w:t xml:space="preserve">бразовательном процессе ФГОС ДО, два педагогических работника должны </w:t>
      </w:r>
      <w:r w:rsidR="00F97775">
        <w:t>пройти курсы повышения в 2023г.Один повар прошёл курсы повышения.</w:t>
      </w:r>
    </w:p>
    <w:p w:rsidR="00BB543C" w:rsidRDefault="00E313F2">
      <w:pPr>
        <w:pStyle w:val="20"/>
        <w:numPr>
          <w:ilvl w:val="0"/>
          <w:numId w:val="8"/>
        </w:numPr>
        <w:shd w:val="clear" w:color="auto" w:fill="auto"/>
        <w:tabs>
          <w:tab w:val="left" w:pos="1014"/>
        </w:tabs>
        <w:ind w:firstLine="0"/>
        <w:jc w:val="left"/>
      </w:pPr>
      <w:r>
        <w:t>Развивающая предметно - пространственная среда значительно пополнилась игровым оборудованием, спортивным инвентарем, материалами для занятий по ФЭМП, развитием речи, конструированием и другими средствами организации образовательного процесса в соответствии с требованиями ФГОС ДО.</w:t>
      </w:r>
    </w:p>
    <w:sectPr w:rsidR="00BB543C">
      <w:type w:val="continuous"/>
      <w:pgSz w:w="11909" w:h="16840"/>
      <w:pgMar w:top="360" w:right="820" w:bottom="1245" w:left="8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3F2" w:rsidRDefault="00E313F2">
      <w:r>
        <w:separator/>
      </w:r>
    </w:p>
  </w:endnote>
  <w:endnote w:type="continuationSeparator" w:id="0">
    <w:p w:rsidR="00E313F2" w:rsidRDefault="00E3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3F2" w:rsidRDefault="00E313F2"/>
  </w:footnote>
  <w:footnote w:type="continuationSeparator" w:id="0">
    <w:p w:rsidR="00E313F2" w:rsidRDefault="00E313F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07D04"/>
    <w:multiLevelType w:val="multilevel"/>
    <w:tmpl w:val="8EF012E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44357A"/>
    <w:multiLevelType w:val="multilevel"/>
    <w:tmpl w:val="A060F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191BB5"/>
    <w:multiLevelType w:val="multilevel"/>
    <w:tmpl w:val="46E66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77778E"/>
    <w:multiLevelType w:val="multilevel"/>
    <w:tmpl w:val="CC9C1540"/>
    <w:lvl w:ilvl="0">
      <w:start w:val="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2A664B"/>
    <w:multiLevelType w:val="multilevel"/>
    <w:tmpl w:val="4252A0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8B74BA"/>
    <w:multiLevelType w:val="multilevel"/>
    <w:tmpl w:val="85382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E807FB"/>
    <w:multiLevelType w:val="multilevel"/>
    <w:tmpl w:val="9774B5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F72EA5"/>
    <w:multiLevelType w:val="multilevel"/>
    <w:tmpl w:val="5EF07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3C"/>
    <w:rsid w:val="00053281"/>
    <w:rsid w:val="000541BC"/>
    <w:rsid w:val="0005704C"/>
    <w:rsid w:val="000B4CA2"/>
    <w:rsid w:val="000D4F12"/>
    <w:rsid w:val="000E365E"/>
    <w:rsid w:val="00124FDD"/>
    <w:rsid w:val="00130812"/>
    <w:rsid w:val="00253BBD"/>
    <w:rsid w:val="002638C5"/>
    <w:rsid w:val="00274240"/>
    <w:rsid w:val="00274762"/>
    <w:rsid w:val="002E7856"/>
    <w:rsid w:val="00340FA1"/>
    <w:rsid w:val="003964BD"/>
    <w:rsid w:val="003D039A"/>
    <w:rsid w:val="00413581"/>
    <w:rsid w:val="00494235"/>
    <w:rsid w:val="005A5A84"/>
    <w:rsid w:val="005D2B95"/>
    <w:rsid w:val="006517BF"/>
    <w:rsid w:val="00662CF2"/>
    <w:rsid w:val="007019A4"/>
    <w:rsid w:val="00707812"/>
    <w:rsid w:val="00724E4A"/>
    <w:rsid w:val="00772AE5"/>
    <w:rsid w:val="007A0F58"/>
    <w:rsid w:val="007A78B8"/>
    <w:rsid w:val="00825C60"/>
    <w:rsid w:val="00893FD4"/>
    <w:rsid w:val="0089405B"/>
    <w:rsid w:val="008B3445"/>
    <w:rsid w:val="0093613B"/>
    <w:rsid w:val="009A40F0"/>
    <w:rsid w:val="00B000E7"/>
    <w:rsid w:val="00BB5085"/>
    <w:rsid w:val="00BB543C"/>
    <w:rsid w:val="00BC7A69"/>
    <w:rsid w:val="00C71A72"/>
    <w:rsid w:val="00C922A5"/>
    <w:rsid w:val="00CE7A56"/>
    <w:rsid w:val="00CF72B4"/>
    <w:rsid w:val="00D33425"/>
    <w:rsid w:val="00E313F2"/>
    <w:rsid w:val="00E63D8D"/>
    <w:rsid w:val="00E86DDB"/>
    <w:rsid w:val="00E929DF"/>
    <w:rsid w:val="00F0616F"/>
    <w:rsid w:val="00F97775"/>
    <w:rsid w:val="00FA20DF"/>
    <w:rsid w:val="00FD6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018E"/>
  <w15:docId w15:val="{E7C07D6F-DF09-4ABD-80B8-0752433A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SegoeUI105pt">
    <w:name w:val="Основной текст (2) + Segoe UI;10;5 pt;Полужирный;Курсив"/>
    <w:basedOn w:val="2"/>
    <w:rPr>
      <w:rFonts w:ascii="Segoe UI" w:eastAsia="Segoe UI" w:hAnsi="Segoe UI" w:cs="Segoe UI"/>
      <w:b/>
      <w:bCs/>
      <w:i/>
      <w:iCs/>
      <w:smallCaps w:val="0"/>
      <w:strike w:val="0"/>
      <w:color w:val="000000"/>
      <w:spacing w:val="0"/>
      <w:w w:val="100"/>
      <w:position w:val="0"/>
      <w:sz w:val="21"/>
      <w:szCs w:val="21"/>
      <w:u w:val="none"/>
      <w:lang w:val="ru-RU" w:eastAsia="ru-RU" w:bidi="ru-RU"/>
    </w:rPr>
  </w:style>
  <w:style w:type="character" w:customStyle="1" w:styleId="2Impact9pt">
    <w:name w:val="Основной текст (2) + Impact;9 pt;Курсив"/>
    <w:basedOn w:val="2"/>
    <w:rPr>
      <w:rFonts w:ascii="Impact" w:eastAsia="Impact" w:hAnsi="Impact" w:cs="Impact"/>
      <w:b/>
      <w:bCs/>
      <w:i/>
      <w:iCs/>
      <w:smallCaps w:val="0"/>
      <w:strike w:val="0"/>
      <w:color w:val="000000"/>
      <w:spacing w:val="0"/>
      <w:w w:val="100"/>
      <w:position w:val="0"/>
      <w:sz w:val="18"/>
      <w:szCs w:val="18"/>
      <w:u w:val="none"/>
      <w:lang w:val="ru-RU" w:eastAsia="ru-RU" w:bidi="ru-RU"/>
    </w:rPr>
  </w:style>
  <w:style w:type="character" w:customStyle="1" w:styleId="211pt">
    <w:name w:val="Основной текст (2) + 11 pt;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44"/>
      <w:szCs w:val="44"/>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Заголовок №2_"/>
    <w:basedOn w:val="a0"/>
    <w:link w:val="25"/>
    <w:rPr>
      <w:rFonts w:ascii="Times New Roman" w:eastAsia="Times New Roman" w:hAnsi="Times New Roman" w:cs="Times New Roman"/>
      <w:b/>
      <w:bCs/>
      <w:i w:val="0"/>
      <w:iCs w:val="0"/>
      <w:smallCaps w:val="0"/>
      <w:strike w:val="0"/>
      <w:u w:val="none"/>
    </w:rPr>
  </w:style>
  <w:style w:type="character" w:customStyle="1" w:styleId="211pt0">
    <w:name w:val="Основной текст (2) + 11 pt;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u w:val="none"/>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u w:val="none"/>
    </w:rPr>
  </w:style>
  <w:style w:type="character" w:customStyle="1" w:styleId="27">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4pt">
    <w:name w:val="Основной текст (2) + 4 pt"/>
    <w:basedOn w:val="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0"/>
      <w:szCs w:val="20"/>
      <w:u w:val="none"/>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8">
    <w:name w:val="Заголовок №2"/>
    <w:basedOn w:val="2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10">
    <w:name w:val="Заголовок №1"/>
    <w:basedOn w:val="a"/>
    <w:link w:val="1"/>
    <w:pPr>
      <w:shd w:val="clear" w:color="auto" w:fill="FFFFFF"/>
      <w:spacing w:line="370" w:lineRule="exact"/>
      <w:jc w:val="center"/>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pPr>
      <w:shd w:val="clear" w:color="auto" w:fill="FFFFFF"/>
      <w:spacing w:line="274" w:lineRule="exact"/>
      <w:jc w:val="both"/>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274" w:lineRule="exact"/>
      <w:ind w:hanging="500"/>
      <w:jc w:val="both"/>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504" w:lineRule="exact"/>
      <w:jc w:val="center"/>
    </w:pPr>
    <w:rPr>
      <w:rFonts w:ascii="Times New Roman" w:eastAsia="Times New Roman" w:hAnsi="Times New Roman" w:cs="Times New Roman"/>
      <w:b/>
      <w:bCs/>
      <w:sz w:val="44"/>
      <w:szCs w:val="44"/>
    </w:rPr>
  </w:style>
  <w:style w:type="paragraph" w:customStyle="1" w:styleId="25">
    <w:name w:val="Заголовок №2"/>
    <w:basedOn w:val="a"/>
    <w:link w:val="24"/>
    <w:pPr>
      <w:shd w:val="clear" w:color="auto" w:fill="FFFFFF"/>
      <w:spacing w:line="274" w:lineRule="exact"/>
      <w:outlineLvl w:val="1"/>
    </w:pPr>
    <w:rPr>
      <w:rFonts w:ascii="Times New Roman" w:eastAsia="Times New Roman" w:hAnsi="Times New Roman" w:cs="Times New Roman"/>
      <w:b/>
      <w:bCs/>
    </w:rPr>
  </w:style>
  <w:style w:type="paragraph" w:customStyle="1" w:styleId="a5">
    <w:name w:val="Подпись к таблице"/>
    <w:basedOn w:val="a"/>
    <w:link w:val="a4"/>
    <w:pPr>
      <w:shd w:val="clear" w:color="auto" w:fill="FFFFFF"/>
      <w:spacing w:line="0" w:lineRule="atLeast"/>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274" w:lineRule="exact"/>
    </w:pPr>
    <w:rPr>
      <w:rFonts w:ascii="Times New Roman" w:eastAsia="Times New Roman" w:hAnsi="Times New Roman" w:cs="Times New Roman"/>
      <w:i/>
      <w:iCs/>
    </w:rPr>
  </w:style>
  <w:style w:type="paragraph" w:customStyle="1" w:styleId="60">
    <w:name w:val="Основной текст (6)"/>
    <w:basedOn w:val="a"/>
    <w:link w:val="6"/>
    <w:pPr>
      <w:shd w:val="clear" w:color="auto" w:fill="FFFFFF"/>
      <w:spacing w:line="230" w:lineRule="exact"/>
      <w:jc w:val="center"/>
    </w:pPr>
    <w:rPr>
      <w:rFonts w:ascii="Times New Roman" w:eastAsia="Times New Roman" w:hAnsi="Times New Roman" w:cs="Times New Roman"/>
      <w:b/>
      <w:bCs/>
      <w:sz w:val="20"/>
      <w:szCs w:val="20"/>
    </w:rPr>
  </w:style>
  <w:style w:type="paragraph" w:styleId="a6">
    <w:name w:val="Balloon Text"/>
    <w:basedOn w:val="a"/>
    <w:link w:val="a7"/>
    <w:uiPriority w:val="99"/>
    <w:semiHidden/>
    <w:unhideWhenUsed/>
    <w:rsid w:val="000B4CA2"/>
    <w:rPr>
      <w:rFonts w:ascii="Segoe UI" w:hAnsi="Segoe UI" w:cs="Segoe UI"/>
      <w:sz w:val="18"/>
      <w:szCs w:val="18"/>
    </w:rPr>
  </w:style>
  <w:style w:type="character" w:customStyle="1" w:styleId="a7">
    <w:name w:val="Текст выноски Знак"/>
    <w:basedOn w:val="a0"/>
    <w:link w:val="a6"/>
    <w:uiPriority w:val="99"/>
    <w:semiHidden/>
    <w:rsid w:val="000B4CA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gisadi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11</Pages>
  <Words>5187</Words>
  <Characters>29566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Нариман Багамаев</dc:creator>
  <cp:lastModifiedBy>Муслимат</cp:lastModifiedBy>
  <cp:revision>40</cp:revision>
  <cp:lastPrinted>2004-12-31T22:58:00Z</cp:lastPrinted>
  <dcterms:created xsi:type="dcterms:W3CDTF">2021-09-22T06:36:00Z</dcterms:created>
  <dcterms:modified xsi:type="dcterms:W3CDTF">2004-12-31T22:58:00Z</dcterms:modified>
</cp:coreProperties>
</file>